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CA75" w14:textId="77777777" w:rsidR="00223ED4" w:rsidRPr="00AC5176" w:rsidRDefault="00223ED4" w:rsidP="00E23B06">
      <w:pPr>
        <w:tabs>
          <w:tab w:val="right" w:pos="10800"/>
        </w:tabs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 w:rsidRPr="00AC5176">
        <w:rPr>
          <w:rFonts w:ascii="Arial" w:hAnsi="Arial" w:cs="Arial"/>
          <w:lang w:val="en-US"/>
        </w:rPr>
        <w:t xml:space="preserve">Aarhus </w:t>
      </w:r>
      <w:proofErr w:type="spellStart"/>
      <w:r w:rsidRPr="00AC5176">
        <w:rPr>
          <w:rFonts w:ascii="Arial" w:hAnsi="Arial" w:cs="Arial"/>
          <w:lang w:val="en-US"/>
        </w:rPr>
        <w:t>Universitet</w:t>
      </w:r>
      <w:proofErr w:type="spellEnd"/>
      <w:r w:rsidRPr="00AC5176">
        <w:rPr>
          <w:rFonts w:ascii="Arial" w:hAnsi="Arial" w:cs="Arial"/>
          <w:lang w:val="en-US"/>
        </w:rPr>
        <w:tab/>
      </w:r>
      <w:r w:rsidR="00D75182">
        <w:rPr>
          <w:rFonts w:ascii="Arial" w:hAnsi="Arial" w:cs="Arial"/>
          <w:sz w:val="16"/>
          <w:szCs w:val="16"/>
          <w:lang w:val="en-US"/>
        </w:rPr>
        <w:t>4</w:t>
      </w:r>
      <w:r w:rsidRPr="00AC5176">
        <w:rPr>
          <w:rFonts w:ascii="Arial" w:hAnsi="Arial" w:cs="Arial"/>
          <w:sz w:val="16"/>
          <w:szCs w:val="16"/>
          <w:lang w:val="en-US"/>
        </w:rPr>
        <w:t>/</w:t>
      </w:r>
      <w:r w:rsidR="00DD33B8">
        <w:rPr>
          <w:rFonts w:ascii="Arial" w:hAnsi="Arial" w:cs="Arial"/>
          <w:sz w:val="16"/>
          <w:szCs w:val="16"/>
          <w:lang w:val="en-US"/>
        </w:rPr>
        <w:t>2</w:t>
      </w:r>
      <w:r w:rsidR="00D75182">
        <w:rPr>
          <w:rFonts w:ascii="Arial" w:hAnsi="Arial" w:cs="Arial"/>
          <w:sz w:val="16"/>
          <w:szCs w:val="16"/>
          <w:lang w:val="en-US"/>
        </w:rPr>
        <w:t>4</w:t>
      </w:r>
    </w:p>
    <w:p w14:paraId="7C36B98D" w14:textId="77777777" w:rsidR="00223ED4" w:rsidRPr="00AC5176" w:rsidRDefault="00223ED4" w:rsidP="004B37EC">
      <w:pPr>
        <w:tabs>
          <w:tab w:val="right" w:pos="10800"/>
        </w:tabs>
        <w:rPr>
          <w:rFonts w:ascii="Arial" w:hAnsi="Arial" w:cs="Arial"/>
          <w:sz w:val="16"/>
          <w:szCs w:val="16"/>
          <w:lang w:val="en-US"/>
        </w:rPr>
      </w:pPr>
      <w:smartTag w:uri="urn:schemas-microsoft-com:office:smarttags" w:element="PlaceType">
        <w:smartTag w:uri="urn:schemas-microsoft-com:office:smarttags" w:element="PlaceType">
          <w:r w:rsidRPr="00AC5176">
            <w:rPr>
              <w:rFonts w:ascii="Arial" w:hAnsi="Arial" w:cs="Arial"/>
              <w:lang w:val="en-US"/>
            </w:rPr>
            <w:t>Graduate</w:t>
          </w:r>
        </w:smartTag>
        <w:r w:rsidRPr="00AC5176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AC5176">
            <w:rPr>
              <w:rFonts w:ascii="Arial" w:hAnsi="Arial" w:cs="Arial"/>
              <w:lang w:val="en-US"/>
            </w:rPr>
            <w:t>School</w:t>
          </w:r>
        </w:smartTag>
      </w:smartTag>
      <w:r w:rsidRPr="00AC5176">
        <w:rPr>
          <w:rFonts w:ascii="Arial" w:hAnsi="Arial" w:cs="Arial"/>
          <w:lang w:val="en-US"/>
        </w:rPr>
        <w:t>, Arts</w:t>
      </w:r>
      <w:r w:rsidRPr="00AC5176">
        <w:rPr>
          <w:rFonts w:ascii="Arial" w:hAnsi="Arial" w:cs="Arial"/>
          <w:lang w:val="en-US"/>
        </w:rPr>
        <w:tab/>
      </w:r>
    </w:p>
    <w:p w14:paraId="5A794843" w14:textId="77777777" w:rsidR="00223ED4" w:rsidRPr="00AC5176" w:rsidRDefault="00223ED4" w:rsidP="004B37EC">
      <w:pPr>
        <w:tabs>
          <w:tab w:val="right" w:pos="10800"/>
        </w:tabs>
        <w:rPr>
          <w:rFonts w:ascii="Arial" w:hAnsi="Arial" w:cs="Arial"/>
          <w:sz w:val="16"/>
          <w:szCs w:val="16"/>
          <w:lang w:val="en-US"/>
        </w:rPr>
      </w:pPr>
    </w:p>
    <w:p w14:paraId="79D61DDC" w14:textId="77777777" w:rsidR="00223ED4" w:rsidRPr="00AC5176" w:rsidRDefault="00223ED4">
      <w:pPr>
        <w:rPr>
          <w:rFonts w:ascii="Arial" w:hAnsi="Arial" w:cs="Arial"/>
          <w:lang w:val="en-US"/>
        </w:rPr>
      </w:pPr>
    </w:p>
    <w:p w14:paraId="264473DD" w14:textId="77777777" w:rsidR="00223ED4" w:rsidRPr="00C54C2B" w:rsidRDefault="00223ED4" w:rsidP="00667C17">
      <w:pPr>
        <w:tabs>
          <w:tab w:val="center" w:pos="5386"/>
          <w:tab w:val="left" w:pos="5671"/>
          <w:tab w:val="left" w:pos="6522"/>
          <w:tab w:val="left" w:pos="7372"/>
          <w:tab w:val="left" w:pos="822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54C2B">
        <w:rPr>
          <w:rFonts w:ascii="Arial" w:hAnsi="Arial" w:cs="Arial"/>
          <w:b/>
          <w:bCs/>
          <w:sz w:val="32"/>
          <w:szCs w:val="32"/>
        </w:rPr>
        <w:t>Forslag til bedømmelsesudvalg - ph.d.-afhandling</w:t>
      </w:r>
    </w:p>
    <w:p w14:paraId="2B1DB157" w14:textId="77777777" w:rsidR="00223ED4" w:rsidRPr="00C54C2B" w:rsidRDefault="00223ED4" w:rsidP="00667C17">
      <w:pPr>
        <w:jc w:val="center"/>
        <w:rPr>
          <w:rFonts w:ascii="Arial" w:hAnsi="Arial" w:cs="Arial"/>
          <w:i/>
        </w:rPr>
      </w:pPr>
      <w:r w:rsidRPr="00C54C2B">
        <w:rPr>
          <w:rFonts w:ascii="Arial" w:hAnsi="Arial" w:cs="Arial"/>
          <w:bCs/>
          <w:i/>
        </w:rPr>
        <w:t xml:space="preserve">Ph.d.-bekendtgørelse af </w:t>
      </w:r>
      <w:r>
        <w:rPr>
          <w:rFonts w:ascii="Arial" w:hAnsi="Arial" w:cs="Arial"/>
          <w:bCs/>
          <w:i/>
        </w:rPr>
        <w:t>27.8.2013</w:t>
      </w:r>
      <w:r w:rsidRPr="00C54C2B">
        <w:rPr>
          <w:rFonts w:ascii="Arial" w:hAnsi="Arial" w:cs="Arial"/>
          <w:bCs/>
          <w:i/>
        </w:rPr>
        <w:t>, § 16-17</w:t>
      </w:r>
    </w:p>
    <w:p w14:paraId="2D291818" w14:textId="77777777" w:rsidR="00223ED4" w:rsidRPr="00C54C2B" w:rsidRDefault="00223ED4" w:rsidP="00667C17">
      <w:pPr>
        <w:tabs>
          <w:tab w:val="left" w:pos="-720"/>
          <w:tab w:val="left" w:pos="0"/>
          <w:tab w:val="left" w:pos="566"/>
          <w:tab w:val="left" w:pos="1417"/>
          <w:tab w:val="left" w:pos="2268"/>
          <w:tab w:val="left" w:pos="3118"/>
          <w:tab w:val="left" w:pos="3969"/>
          <w:tab w:val="left" w:pos="4820"/>
          <w:tab w:val="left" w:pos="5671"/>
          <w:tab w:val="left" w:pos="6522"/>
          <w:tab w:val="left" w:pos="7372"/>
          <w:tab w:val="left" w:pos="8223"/>
        </w:tabs>
        <w:jc w:val="both"/>
        <w:rPr>
          <w:rFonts w:ascii="Arial" w:hAnsi="Arial" w:cs="Arial"/>
          <w:bCs/>
        </w:rPr>
      </w:pPr>
    </w:p>
    <w:p w14:paraId="1C8E211F" w14:textId="77777777" w:rsidR="00223ED4" w:rsidRDefault="00390D2E" w:rsidP="00667C17">
      <w:pPr>
        <w:tabs>
          <w:tab w:val="left" w:pos="-720"/>
          <w:tab w:val="left" w:pos="0"/>
          <w:tab w:val="left" w:pos="566"/>
          <w:tab w:val="left" w:pos="1417"/>
          <w:tab w:val="left" w:pos="2268"/>
          <w:tab w:val="left" w:pos="3118"/>
          <w:tab w:val="left" w:pos="3969"/>
          <w:tab w:val="left" w:pos="4820"/>
          <w:tab w:val="left" w:pos="5671"/>
          <w:tab w:val="left" w:pos="6522"/>
          <w:tab w:val="left" w:pos="7372"/>
          <w:tab w:val="left" w:pos="8223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Ph.d.-</w:t>
      </w:r>
      <w:r w:rsidR="00223ED4" w:rsidRPr="00C54C2B">
        <w:rPr>
          <w:rFonts w:ascii="Arial" w:hAnsi="Arial" w:cs="Arial"/>
          <w:bCs/>
          <w:sz w:val="20"/>
          <w:szCs w:val="20"/>
        </w:rPr>
        <w:t xml:space="preserve">programleders forslag til bedømmelsesudvalg skal </w:t>
      </w:r>
    </w:p>
    <w:p w14:paraId="139951EB" w14:textId="77777777" w:rsidR="00223ED4" w:rsidRPr="00C54C2B" w:rsidRDefault="00223ED4" w:rsidP="00667C17">
      <w:pPr>
        <w:tabs>
          <w:tab w:val="left" w:pos="-720"/>
          <w:tab w:val="left" w:pos="0"/>
          <w:tab w:val="left" w:pos="566"/>
          <w:tab w:val="left" w:pos="1417"/>
          <w:tab w:val="left" w:pos="2268"/>
          <w:tab w:val="left" w:pos="3118"/>
          <w:tab w:val="left" w:pos="3969"/>
          <w:tab w:val="left" w:pos="4820"/>
          <w:tab w:val="left" w:pos="5671"/>
          <w:tab w:val="left" w:pos="6522"/>
          <w:tab w:val="left" w:pos="7372"/>
          <w:tab w:val="left" w:pos="8223"/>
        </w:tabs>
        <w:jc w:val="center"/>
        <w:rPr>
          <w:rFonts w:ascii="Arial" w:hAnsi="Arial" w:cs="Arial"/>
          <w:bCs/>
          <w:sz w:val="20"/>
          <w:szCs w:val="20"/>
        </w:rPr>
      </w:pPr>
      <w:r w:rsidRPr="00C54C2B">
        <w:rPr>
          <w:rFonts w:ascii="Arial" w:hAnsi="Arial" w:cs="Arial"/>
          <w:bCs/>
          <w:i/>
          <w:sz w:val="20"/>
          <w:szCs w:val="20"/>
        </w:rPr>
        <w:t>senest</w:t>
      </w:r>
      <w:r w:rsidRPr="00C54C2B">
        <w:rPr>
          <w:rFonts w:ascii="Arial" w:hAnsi="Arial" w:cs="Arial"/>
          <w:bCs/>
          <w:sz w:val="20"/>
          <w:szCs w:val="20"/>
        </w:rPr>
        <w:t xml:space="preserve"> </w:t>
      </w:r>
      <w:r w:rsidRPr="00C54C2B">
        <w:rPr>
          <w:rFonts w:ascii="Arial" w:hAnsi="Arial" w:cs="Arial"/>
          <w:bCs/>
          <w:i/>
          <w:sz w:val="20"/>
          <w:szCs w:val="20"/>
        </w:rPr>
        <w:t>indleveres sammen med ph.d.-afhandlingen</w:t>
      </w:r>
      <w:r w:rsidR="00D75182">
        <w:rPr>
          <w:rFonts w:ascii="Arial" w:hAnsi="Arial" w:cs="Arial"/>
          <w:bCs/>
          <w:i/>
          <w:sz w:val="20"/>
          <w:szCs w:val="20"/>
        </w:rPr>
        <w:t xml:space="preserve"> og tidligst 2 måneder før indlevering</w:t>
      </w:r>
    </w:p>
    <w:p w14:paraId="7BE86BED" w14:textId="77777777" w:rsidR="00223ED4" w:rsidRPr="00C54C2B" w:rsidRDefault="00223ED4" w:rsidP="00667C17">
      <w:pPr>
        <w:tabs>
          <w:tab w:val="left" w:pos="-720"/>
          <w:tab w:val="left" w:pos="0"/>
          <w:tab w:val="left" w:pos="566"/>
          <w:tab w:val="left" w:pos="1417"/>
          <w:tab w:val="left" w:pos="2268"/>
          <w:tab w:val="left" w:pos="3118"/>
          <w:tab w:val="left" w:pos="3969"/>
          <w:tab w:val="left" w:pos="4820"/>
          <w:tab w:val="left" w:pos="5671"/>
          <w:tab w:val="left" w:pos="6522"/>
          <w:tab w:val="left" w:pos="7372"/>
          <w:tab w:val="left" w:pos="8223"/>
        </w:tabs>
        <w:jc w:val="both"/>
        <w:rPr>
          <w:rFonts w:ascii="Arial" w:hAnsi="Arial" w:cs="Arial"/>
          <w:bCs/>
          <w:sz w:val="20"/>
          <w:szCs w:val="20"/>
        </w:rPr>
      </w:pPr>
    </w:p>
    <w:p w14:paraId="1E814ED9" w14:textId="77777777" w:rsidR="00223ED4" w:rsidRDefault="00223ED4" w:rsidP="00667C17">
      <w:pPr>
        <w:jc w:val="center"/>
        <w:rPr>
          <w:rFonts w:ascii="Arial" w:hAnsi="Arial" w:cs="Arial"/>
          <w:b/>
          <w:i/>
          <w:color w:val="FF0000"/>
        </w:rPr>
      </w:pPr>
      <w:r w:rsidRPr="00C54C2B">
        <w:rPr>
          <w:rFonts w:ascii="Arial" w:hAnsi="Arial" w:cs="Arial"/>
          <w:b/>
          <w:bCs/>
          <w:sz w:val="20"/>
          <w:szCs w:val="20"/>
        </w:rPr>
        <w:t>Skemaet</w:t>
      </w:r>
      <w:r>
        <w:rPr>
          <w:rFonts w:ascii="Arial" w:hAnsi="Arial" w:cs="Arial"/>
          <w:b/>
          <w:bCs/>
          <w:sz w:val="20"/>
          <w:szCs w:val="20"/>
        </w:rPr>
        <w:t xml:space="preserve"> bedes indsendt pr. e-mail til programmets ph.d.-administrator</w:t>
      </w:r>
    </w:p>
    <w:p w14:paraId="61BA9619" w14:textId="77777777" w:rsidR="00223ED4" w:rsidRDefault="00223ED4" w:rsidP="00F06219">
      <w:pPr>
        <w:jc w:val="center"/>
        <w:rPr>
          <w:rFonts w:ascii="Arial" w:hAnsi="Arial" w:cs="Arial"/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838"/>
        <w:gridCol w:w="1896"/>
        <w:gridCol w:w="6562"/>
      </w:tblGrid>
      <w:tr w:rsidR="002C6664" w:rsidRPr="00922B0C" w14:paraId="50EAA088" w14:textId="77777777" w:rsidTr="00B624E9">
        <w:trPr>
          <w:cantSplit/>
          <w:trHeight w:val="340"/>
        </w:trPr>
        <w:tc>
          <w:tcPr>
            <w:tcW w:w="10296" w:type="dxa"/>
            <w:gridSpan w:val="3"/>
            <w:shd w:val="clear" w:color="auto" w:fill="D9D9D9" w:themeFill="background1" w:themeFillShade="D9"/>
          </w:tcPr>
          <w:p w14:paraId="4E1D30EC" w14:textId="77777777" w:rsidR="002C6664" w:rsidRPr="002C6664" w:rsidRDefault="002C6664" w:rsidP="002C66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C6664">
              <w:rPr>
                <w:rFonts w:ascii="Arial" w:hAnsi="Arial" w:cs="Arial"/>
                <w:b/>
                <w:sz w:val="20"/>
                <w:szCs w:val="20"/>
              </w:rPr>
              <w:t>plysninger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vedr. den ph.d.-studerende</w:t>
            </w:r>
          </w:p>
        </w:tc>
      </w:tr>
      <w:tr w:rsidR="00CB5B48" w:rsidRPr="00922B0C" w14:paraId="09D0E66A" w14:textId="77777777" w:rsidTr="00D75182">
        <w:trPr>
          <w:cantSplit/>
          <w:trHeight w:val="340"/>
        </w:trPr>
        <w:tc>
          <w:tcPr>
            <w:tcW w:w="1838" w:type="dxa"/>
            <w:shd w:val="clear" w:color="auto" w:fill="E0E0E0"/>
          </w:tcPr>
          <w:p w14:paraId="541D503B" w14:textId="77777777" w:rsidR="00CB5B48" w:rsidRPr="008F2101" w:rsidRDefault="00814214" w:rsidP="0081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Forfatterens n</w:t>
            </w:r>
            <w:r w:rsidR="002C6664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8458" w:type="dxa"/>
            <w:gridSpan w:val="2"/>
          </w:tcPr>
          <w:p w14:paraId="039BC493" w14:textId="77777777" w:rsidR="00CB5B48" w:rsidRPr="00C564E4" w:rsidRDefault="00CB5B48" w:rsidP="004B7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82" w:rsidRPr="00922B0C" w14:paraId="2BA4CAB2" w14:textId="77777777" w:rsidTr="00D75182">
        <w:trPr>
          <w:cantSplit/>
          <w:trHeight w:val="340"/>
        </w:trPr>
        <w:tc>
          <w:tcPr>
            <w:tcW w:w="1838" w:type="dxa"/>
            <w:shd w:val="clear" w:color="auto" w:fill="E0E0E0"/>
          </w:tcPr>
          <w:p w14:paraId="2E242E06" w14:textId="77777777" w:rsidR="00D75182" w:rsidRDefault="00D75182" w:rsidP="004B7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 for forventet indlevering af </w:t>
            </w:r>
          </w:p>
          <w:p w14:paraId="3D067AE4" w14:textId="77777777" w:rsidR="00D75182" w:rsidRDefault="00D75182" w:rsidP="004B7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afhandling</w:t>
            </w:r>
          </w:p>
        </w:tc>
        <w:tc>
          <w:tcPr>
            <w:tcW w:w="8458" w:type="dxa"/>
            <w:gridSpan w:val="2"/>
          </w:tcPr>
          <w:p w14:paraId="3CA54715" w14:textId="77777777" w:rsidR="00D75182" w:rsidRPr="00C564E4" w:rsidRDefault="00D75182" w:rsidP="004B7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B48" w:rsidRPr="00922B0C" w14:paraId="795FE08D" w14:textId="77777777" w:rsidTr="00D75182">
        <w:trPr>
          <w:cantSplit/>
          <w:trHeight w:val="340"/>
        </w:trPr>
        <w:tc>
          <w:tcPr>
            <w:tcW w:w="1838" w:type="dxa"/>
            <w:shd w:val="clear" w:color="auto" w:fill="E0E0E0"/>
          </w:tcPr>
          <w:p w14:paraId="6C00CEE0" w14:textId="77777777" w:rsidR="00CB5B48" w:rsidRPr="00C564E4" w:rsidRDefault="00CB5B48" w:rsidP="004B7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på projekt/ afhandling</w:t>
            </w:r>
          </w:p>
        </w:tc>
        <w:tc>
          <w:tcPr>
            <w:tcW w:w="8458" w:type="dxa"/>
            <w:gridSpan w:val="2"/>
          </w:tcPr>
          <w:p w14:paraId="760D5AC3" w14:textId="77777777" w:rsidR="00CB5B48" w:rsidRPr="00C564E4" w:rsidRDefault="00CB5B48" w:rsidP="004B7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B48" w:rsidRPr="00922B0C" w14:paraId="18859CC1" w14:textId="77777777" w:rsidTr="00D75182">
        <w:trPr>
          <w:cantSplit/>
          <w:trHeight w:val="340"/>
        </w:trPr>
        <w:tc>
          <w:tcPr>
            <w:tcW w:w="1838" w:type="dxa"/>
            <w:shd w:val="clear" w:color="auto" w:fill="E0E0E0"/>
          </w:tcPr>
          <w:p w14:paraId="6E3668D9" w14:textId="77777777" w:rsidR="00CB5B48" w:rsidRDefault="002C6664" w:rsidP="004B7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Hovedvejleder</w:t>
            </w:r>
          </w:p>
          <w:p w14:paraId="38612EC4" w14:textId="77777777" w:rsidR="002C6664" w:rsidRPr="002C6664" w:rsidRDefault="002C6664" w:rsidP="004B72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4BD845" w14:textId="77777777" w:rsidR="002C6664" w:rsidRPr="00C564E4" w:rsidRDefault="002C6664" w:rsidP="004B725C">
            <w:pPr>
              <w:rPr>
                <w:rFonts w:ascii="Arial" w:hAnsi="Arial" w:cs="Arial"/>
                <w:sz w:val="20"/>
                <w:szCs w:val="20"/>
              </w:rPr>
            </w:pPr>
            <w:r w:rsidRPr="002C6664">
              <w:rPr>
                <w:rFonts w:ascii="Arial" w:hAnsi="Arial" w:cs="Arial"/>
                <w:i/>
                <w:sz w:val="18"/>
                <w:szCs w:val="18"/>
              </w:rPr>
              <w:t>Navn og institut</w:t>
            </w:r>
          </w:p>
        </w:tc>
        <w:tc>
          <w:tcPr>
            <w:tcW w:w="8458" w:type="dxa"/>
            <w:gridSpan w:val="2"/>
          </w:tcPr>
          <w:p w14:paraId="0FB471FC" w14:textId="77777777" w:rsidR="00CB5B48" w:rsidRPr="00C564E4" w:rsidRDefault="00CB5B48" w:rsidP="004B7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B48" w:rsidRPr="00922B0C" w14:paraId="37AFDF11" w14:textId="77777777" w:rsidTr="00D75182">
        <w:trPr>
          <w:cantSplit/>
          <w:trHeight w:val="220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B582D" w14:textId="77777777" w:rsidR="00CB5B48" w:rsidRPr="00C564E4" w:rsidRDefault="00CB5B48" w:rsidP="004B7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9BCC" w14:textId="77777777" w:rsidR="00CB5B48" w:rsidRPr="00C564E4" w:rsidRDefault="00CB5B48" w:rsidP="004B7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64" w:rsidRPr="00922B0C" w14:paraId="69058424" w14:textId="77777777" w:rsidTr="002C6664">
        <w:trPr>
          <w:cantSplit/>
          <w:trHeight w:val="340"/>
        </w:trPr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D4FB0" w14:textId="77777777" w:rsidR="002C6664" w:rsidRDefault="002C6664" w:rsidP="002C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664">
              <w:rPr>
                <w:rFonts w:ascii="Arial" w:hAnsi="Arial" w:cs="Arial"/>
                <w:b/>
                <w:sz w:val="20"/>
                <w:szCs w:val="20"/>
              </w:rPr>
              <w:t>Forslag til bedømmelses</w:t>
            </w:r>
            <w:r w:rsidRPr="002C6664">
              <w:rPr>
                <w:rFonts w:ascii="Arial" w:hAnsi="Arial" w:cs="Arial"/>
                <w:b/>
                <w:sz w:val="20"/>
                <w:szCs w:val="20"/>
              </w:rPr>
              <w:softHyphen/>
              <w:t>udvalg</w:t>
            </w:r>
          </w:p>
          <w:p w14:paraId="26B6FBD7" w14:textId="77777777" w:rsidR="002C6664" w:rsidRDefault="002C6664" w:rsidP="002C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825F8" w14:textId="77777777" w:rsidR="002C6664" w:rsidRPr="002C6664" w:rsidRDefault="002C6664" w:rsidP="002C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sz w:val="18"/>
                <w:szCs w:val="18"/>
              </w:rPr>
              <w:t xml:space="preserve">Udfyldes af </w:t>
            </w:r>
            <w:r>
              <w:rPr>
                <w:rFonts w:ascii="Arial" w:hAnsi="Arial" w:cs="Arial"/>
                <w:i/>
                <w:sz w:val="18"/>
                <w:szCs w:val="18"/>
              </w:rPr>
              <w:t>ph.d.-program</w:t>
            </w:r>
            <w:r w:rsidRPr="00C564E4">
              <w:rPr>
                <w:rFonts w:ascii="Arial" w:hAnsi="Arial" w:cs="Arial"/>
                <w:i/>
                <w:sz w:val="18"/>
                <w:szCs w:val="18"/>
              </w:rPr>
              <w:t>leder i samråd med hovedvejleder</w:t>
            </w:r>
          </w:p>
        </w:tc>
      </w:tr>
      <w:tr w:rsidR="002C6664" w:rsidRPr="00922B0C" w14:paraId="7A7EB22F" w14:textId="77777777" w:rsidTr="002C6664">
        <w:trPr>
          <w:cantSplit/>
          <w:trHeight w:val="340"/>
        </w:trPr>
        <w:tc>
          <w:tcPr>
            <w:tcW w:w="10296" w:type="dxa"/>
            <w:gridSpan w:val="3"/>
            <w:shd w:val="clear" w:color="auto" w:fill="FFFFFF" w:themeFill="background1"/>
          </w:tcPr>
          <w:p w14:paraId="13AB4C3F" w14:textId="77777777" w:rsidR="002C666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>Udvalget skal være på 3 medlemmer, der skal være professorer, heltids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softHyphen/>
              <w:t>ansatte lektorer eller have tilsvarende kvalifikationer. Mindst 2 af medlemmerne skal være udefra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softHyphen/>
              <w:t>kommende (ikke ansat på Aarhus Univer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softHyphen/>
              <w:t xml:space="preserve">sitet) og mindst et medlem skal være fra udlandet og der skal være medlemmer af begge køn. Alle udvalgsmedlemmer skal være fagkyndige indenfor projektets område. </w:t>
            </w:r>
          </w:p>
          <w:p w14:paraId="2D98C755" w14:textId="77777777" w:rsidR="002C666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923D56E" w14:textId="77777777" w:rsidR="002C6664" w:rsidRPr="00C564E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F112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Statsborgerskab er nødvendigt af hensyn til udenlandske bedømmere, der er ansat på andre universiteter eller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 </w:t>
            </w:r>
            <w:r w:rsidRPr="001F1129">
              <w:rPr>
                <w:rFonts w:ascii="Arial" w:hAnsi="Arial" w:cs="Arial"/>
                <w:i/>
                <w:color w:val="000000"/>
                <w:sz w:val="20"/>
                <w:szCs w:val="20"/>
              </w:rPr>
              <w:t>virksomheder i Danmark med en stedfæstet arbejdstilladelse dertil. Disse personer skal søge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en gratis</w:t>
            </w:r>
            <w:r w:rsidRPr="001F112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bibeskæftigelsestilladelse før de må påbegynde arbejdet som bedømmer af en afhandling.</w:t>
            </w:r>
          </w:p>
          <w:p w14:paraId="4EBFB6B9" w14:textId="77777777" w:rsidR="002C6664" w:rsidRPr="00C564E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BD1C846" w14:textId="77777777" w:rsidR="002C6664" w:rsidRPr="00C564E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>Vejledere kan ikke være medlemmer af bedøm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softHyphen/>
              <w:t>melses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softHyphen/>
              <w:t xml:space="preserve">udvalget. </w:t>
            </w:r>
            <w:r w:rsidRPr="00C564E4">
              <w:rPr>
                <w:rFonts w:ascii="Arial" w:hAnsi="Arial" w:cs="Arial"/>
                <w:bCs/>
                <w:i/>
                <w:sz w:val="20"/>
                <w:szCs w:val="20"/>
              </w:rPr>
              <w:t>Den ph.d.-studerendes hovedvejleder er tilforordnet bedømmelsesudvalget uden stemmeret (gælder ikke ved indlevering efter §15, stk. 2).</w:t>
            </w:r>
          </w:p>
          <w:p w14:paraId="29FD02F1" w14:textId="77777777" w:rsidR="002C6664" w:rsidRPr="00C564E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A66A566" w14:textId="77777777" w:rsidR="002C6664" w:rsidRPr="00C564E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564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Hvis det ikke umiddelbart fremgår af et foreslået bedømmelsesudvalgsmedlems titel, at vedkommende er på mindst lektorniveau, skal der vedlægges dokumentation herfor (cv).</w:t>
            </w:r>
          </w:p>
          <w:p w14:paraId="7EE42FB0" w14:textId="77777777" w:rsidR="002C6664" w:rsidRPr="00C564E4" w:rsidRDefault="002C6664" w:rsidP="002C6664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766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130679E3" w14:textId="77777777" w:rsidR="002C6664" w:rsidRPr="002C6664" w:rsidRDefault="002C6664" w:rsidP="002C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4E4">
              <w:rPr>
                <w:rFonts w:ascii="Arial" w:hAnsi="Arial" w:cs="Arial"/>
                <w:bCs/>
                <w:i/>
                <w:sz w:val="20"/>
                <w:szCs w:val="20"/>
              </w:rPr>
              <w:t>Eksterne bedømmere får udbetalt honorar svarende til 16 timer (</w:t>
            </w:r>
            <w:hyperlink r:id="rId10" w:history="1">
              <w:r w:rsidRPr="00C564E4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http://www.au.dk/da/adm/lonadm/lonsats.htm</w:t>
              </w:r>
            </w:hyperlink>
            <w:r w:rsidRPr="00C564E4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0515DA" w:rsidRPr="00922B0C" w14:paraId="17EF5A6F" w14:textId="77777777" w:rsidTr="00D75182">
        <w:trPr>
          <w:cantSplit/>
          <w:trHeight w:val="231"/>
        </w:trPr>
        <w:tc>
          <w:tcPr>
            <w:tcW w:w="1838" w:type="dxa"/>
            <w:vMerge w:val="restart"/>
            <w:shd w:val="clear" w:color="auto" w:fill="E0E0E0"/>
          </w:tcPr>
          <w:p w14:paraId="6986A22B" w14:textId="77777777" w:rsidR="000515DA" w:rsidRPr="00C564E4" w:rsidRDefault="00BA2461" w:rsidP="00A9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Formand</w:t>
            </w:r>
          </w:p>
        </w:tc>
        <w:tc>
          <w:tcPr>
            <w:tcW w:w="1896" w:type="dxa"/>
            <w:tcBorders>
              <w:bottom w:val="single" w:sz="4" w:space="0" w:color="999999"/>
              <w:right w:val="single" w:sz="4" w:space="0" w:color="999999"/>
            </w:tcBorders>
          </w:tcPr>
          <w:p w14:paraId="6D083771" w14:textId="77777777" w:rsidR="000515DA" w:rsidRDefault="000515DA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6562" w:type="dxa"/>
            <w:tcBorders>
              <w:left w:val="single" w:sz="4" w:space="0" w:color="999999"/>
              <w:bottom w:val="single" w:sz="4" w:space="0" w:color="999999"/>
            </w:tcBorders>
          </w:tcPr>
          <w:p w14:paraId="6F43D280" w14:textId="77777777" w:rsidR="000515DA" w:rsidRPr="00C564E4" w:rsidRDefault="000515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DA" w:rsidRPr="00922B0C" w14:paraId="2B276B99" w14:textId="77777777" w:rsidTr="00D75182">
        <w:trPr>
          <w:cantSplit/>
          <w:trHeight w:val="231"/>
        </w:trPr>
        <w:tc>
          <w:tcPr>
            <w:tcW w:w="1838" w:type="dxa"/>
            <w:vMerge/>
            <w:shd w:val="clear" w:color="auto" w:fill="E0E0E0"/>
          </w:tcPr>
          <w:p w14:paraId="546D1762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26FA3E" w14:textId="77777777" w:rsidR="000515DA" w:rsidRPr="00FD7BD8" w:rsidRDefault="000515DA" w:rsidP="00CC408B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Ansættelsessted: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A5B0F18" w14:textId="77777777" w:rsidR="000515DA" w:rsidRDefault="00FD7BD8" w:rsidP="008F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Fag:</w:t>
            </w:r>
          </w:p>
          <w:p w14:paraId="625EB4DA" w14:textId="77777777" w:rsidR="00FD7BD8" w:rsidRDefault="00FD7BD8" w:rsidP="008F2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D04AE" w14:textId="77777777" w:rsidR="00FD7BD8" w:rsidRDefault="00FD7BD8" w:rsidP="008F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Institut:</w:t>
            </w:r>
          </w:p>
          <w:p w14:paraId="33B98039" w14:textId="77777777" w:rsidR="00FD7BD8" w:rsidRDefault="00FD7BD8" w:rsidP="008F2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8CB98" w14:textId="77777777" w:rsidR="00FD7BD8" w:rsidRPr="00C564E4" w:rsidRDefault="00FD7BD8" w:rsidP="008F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Universitet:</w:t>
            </w:r>
          </w:p>
        </w:tc>
      </w:tr>
      <w:tr w:rsidR="000515DA" w:rsidRPr="00922B0C" w14:paraId="6A9F457C" w14:textId="77777777" w:rsidTr="00D75182">
        <w:trPr>
          <w:cantSplit/>
          <w:trHeight w:val="231"/>
        </w:trPr>
        <w:tc>
          <w:tcPr>
            <w:tcW w:w="1838" w:type="dxa"/>
            <w:vMerge/>
            <w:shd w:val="clear" w:color="auto" w:fill="E0E0E0"/>
          </w:tcPr>
          <w:p w14:paraId="22579D48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399EB0" w14:textId="77777777" w:rsidR="000515DA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Statsborgerskab:</w:t>
            </w:r>
          </w:p>
          <w:p w14:paraId="3B897D03" w14:textId="77777777" w:rsidR="000515DA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DA2F9" w14:textId="77777777" w:rsidR="000515DA" w:rsidRPr="00B81EDB" w:rsidRDefault="000515DA" w:rsidP="008F21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1EDB">
              <w:rPr>
                <w:rFonts w:ascii="Arial" w:hAnsi="Arial" w:cs="Arial"/>
                <w:i/>
                <w:sz w:val="20"/>
                <w:szCs w:val="20"/>
              </w:rPr>
              <w:t>Udfyldes kun, hvis formanden ikke kommer fra AU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8B1FDDA" w14:textId="77777777" w:rsidR="000515DA" w:rsidRDefault="000515DA" w:rsidP="00B8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47468" w14:textId="77777777" w:rsidR="000515DA" w:rsidRDefault="000515DA" w:rsidP="00B8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275F4" w14:textId="77777777" w:rsidR="000515DA" w:rsidRDefault="000515DA" w:rsidP="00B81EDB">
            <w:pPr>
              <w:rPr>
                <w:rFonts w:ascii="Arial" w:hAnsi="Arial" w:cs="Arial"/>
                <w:sz w:val="20"/>
                <w:szCs w:val="20"/>
              </w:rPr>
            </w:pPr>
            <w:r w:rsidRPr="00B81EDB">
              <w:rPr>
                <w:rFonts w:ascii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</w:rPr>
              <w:t>vedkommende</w:t>
            </w:r>
            <w:r w:rsidRPr="00B81EDB">
              <w:rPr>
                <w:rFonts w:ascii="Arial" w:hAnsi="Arial" w:cs="Arial"/>
                <w:sz w:val="20"/>
                <w:szCs w:val="20"/>
              </w:rPr>
              <w:t xml:space="preserve"> statsborger i et land uden for EØS og har </w:t>
            </w:r>
            <w:r>
              <w:rPr>
                <w:rFonts w:ascii="Arial" w:hAnsi="Arial" w:cs="Arial"/>
                <w:sz w:val="20"/>
                <w:szCs w:val="20"/>
              </w:rPr>
              <w:t>han/hun</w:t>
            </w:r>
            <w:r w:rsidRPr="00B81EDB">
              <w:rPr>
                <w:rFonts w:ascii="Arial" w:hAnsi="Arial" w:cs="Arial"/>
                <w:sz w:val="20"/>
                <w:szCs w:val="20"/>
              </w:rPr>
              <w:t xml:space="preserve"> på nuværende tidspunkt arbejds- og opholdstilladelse i Danmark?</w:t>
            </w:r>
          </w:p>
          <w:p w14:paraId="7403BFA5" w14:textId="77777777" w:rsidR="000515DA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C0B03" w14:textId="77777777" w:rsidR="000515DA" w:rsidRPr="00C564E4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DA" w:rsidRPr="00922B0C" w14:paraId="4EA89424" w14:textId="77777777" w:rsidTr="00D75182">
        <w:trPr>
          <w:cantSplit/>
          <w:trHeight w:val="231"/>
        </w:trPr>
        <w:tc>
          <w:tcPr>
            <w:tcW w:w="1838" w:type="dxa"/>
            <w:vMerge/>
            <w:shd w:val="clear" w:color="auto" w:fill="E0E0E0"/>
          </w:tcPr>
          <w:p w14:paraId="7B398640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E04E24" w14:textId="77777777" w:rsidR="000515DA" w:rsidRPr="00C564E4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Akademisk status: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022B5E4" w14:textId="77777777" w:rsidR="000515DA" w:rsidRPr="00C564E4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DA" w:rsidRPr="00922B0C" w14:paraId="6A08D067" w14:textId="77777777" w:rsidTr="00D75182">
        <w:trPr>
          <w:cantSplit/>
          <w:trHeight w:val="231"/>
        </w:trPr>
        <w:tc>
          <w:tcPr>
            <w:tcW w:w="1838" w:type="dxa"/>
            <w:vMerge/>
            <w:shd w:val="clear" w:color="auto" w:fill="E0E0E0"/>
          </w:tcPr>
          <w:p w14:paraId="3447F848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right w:val="single" w:sz="4" w:space="0" w:color="999999"/>
            </w:tcBorders>
          </w:tcPr>
          <w:p w14:paraId="480CA3CB" w14:textId="77777777" w:rsidR="000515DA" w:rsidRPr="00C564E4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</w:tcBorders>
          </w:tcPr>
          <w:p w14:paraId="27F48115" w14:textId="77777777" w:rsidR="000515DA" w:rsidRPr="00C564E4" w:rsidRDefault="000515DA" w:rsidP="008F2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DA" w:rsidRPr="00922B0C" w14:paraId="221D2243" w14:textId="77777777" w:rsidTr="00D75182">
        <w:trPr>
          <w:cantSplit/>
          <w:trHeight w:val="340"/>
        </w:trPr>
        <w:tc>
          <w:tcPr>
            <w:tcW w:w="1838" w:type="dxa"/>
            <w:vMerge w:val="restart"/>
            <w:shd w:val="clear" w:color="auto" w:fill="E0E0E0"/>
          </w:tcPr>
          <w:p w14:paraId="6F2FEE16" w14:textId="77777777" w:rsidR="000515DA" w:rsidRPr="00C564E4" w:rsidRDefault="00BA2461" w:rsidP="00A9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Medlem 1</w:t>
            </w:r>
          </w:p>
        </w:tc>
        <w:tc>
          <w:tcPr>
            <w:tcW w:w="1896" w:type="dxa"/>
            <w:tcBorders>
              <w:bottom w:val="single" w:sz="4" w:space="0" w:color="999999"/>
              <w:right w:val="single" w:sz="4" w:space="0" w:color="999999"/>
            </w:tcBorders>
          </w:tcPr>
          <w:p w14:paraId="1CCDA6B3" w14:textId="77777777" w:rsidR="000515DA" w:rsidRDefault="000515DA" w:rsidP="003F6883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6562" w:type="dxa"/>
            <w:tcBorders>
              <w:left w:val="single" w:sz="4" w:space="0" w:color="999999"/>
              <w:bottom w:val="single" w:sz="4" w:space="0" w:color="999999"/>
            </w:tcBorders>
          </w:tcPr>
          <w:p w14:paraId="1880D94D" w14:textId="77777777" w:rsidR="000515DA" w:rsidRPr="00C564E4" w:rsidRDefault="000515DA" w:rsidP="007F3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DA" w:rsidRPr="00922B0C" w14:paraId="329E0A74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52B81C29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1D3718" w14:textId="77777777" w:rsidR="00FD7BD8" w:rsidRPr="00C564E4" w:rsidRDefault="000515DA" w:rsidP="00FD7BD8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Ansættelsessted:</w:t>
            </w:r>
          </w:p>
          <w:p w14:paraId="07D78AA2" w14:textId="77777777" w:rsidR="000515DA" w:rsidRPr="00C564E4" w:rsidRDefault="000515DA" w:rsidP="003F6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2EE2684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Fag:</w:t>
            </w:r>
          </w:p>
          <w:p w14:paraId="3548829A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7101C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Institut:</w:t>
            </w:r>
          </w:p>
          <w:p w14:paraId="24C1C48F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E793E" w14:textId="77777777" w:rsidR="000515DA" w:rsidRPr="00C564E4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Universitet:</w:t>
            </w:r>
          </w:p>
        </w:tc>
      </w:tr>
      <w:tr w:rsidR="000515DA" w:rsidRPr="00922B0C" w14:paraId="4C107DD9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7403D031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56CFA7" w14:textId="77777777" w:rsidR="000515DA" w:rsidRPr="00C564E4" w:rsidRDefault="000515DA" w:rsidP="003F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Statsborgerskab: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A690A38" w14:textId="77777777" w:rsidR="000515DA" w:rsidRDefault="000515DA" w:rsidP="00B8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9C3EE" w14:textId="77777777" w:rsidR="000515DA" w:rsidRDefault="000515DA" w:rsidP="00B8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E8D81" w14:textId="77777777" w:rsidR="000515DA" w:rsidRDefault="000515DA" w:rsidP="00B81EDB">
            <w:pPr>
              <w:rPr>
                <w:rFonts w:ascii="Arial" w:hAnsi="Arial" w:cs="Arial"/>
                <w:sz w:val="20"/>
                <w:szCs w:val="20"/>
              </w:rPr>
            </w:pPr>
            <w:r w:rsidRPr="00B81EDB">
              <w:rPr>
                <w:rFonts w:ascii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</w:rPr>
              <w:t>vedkommende</w:t>
            </w:r>
            <w:r w:rsidRPr="00B81EDB">
              <w:rPr>
                <w:rFonts w:ascii="Arial" w:hAnsi="Arial" w:cs="Arial"/>
                <w:sz w:val="20"/>
                <w:szCs w:val="20"/>
              </w:rPr>
              <w:t xml:space="preserve"> statsborger i et land uden for EØS og har </w:t>
            </w:r>
            <w:r>
              <w:rPr>
                <w:rFonts w:ascii="Arial" w:hAnsi="Arial" w:cs="Arial"/>
                <w:sz w:val="20"/>
                <w:szCs w:val="20"/>
              </w:rPr>
              <w:t>han/hun</w:t>
            </w:r>
            <w:r w:rsidRPr="00B81EDB">
              <w:rPr>
                <w:rFonts w:ascii="Arial" w:hAnsi="Arial" w:cs="Arial"/>
                <w:sz w:val="20"/>
                <w:szCs w:val="20"/>
              </w:rPr>
              <w:t xml:space="preserve"> på nuværende tidspunkt arbejds- og opholdstilladelse i Danmark?</w:t>
            </w:r>
          </w:p>
          <w:p w14:paraId="34A75412" w14:textId="77777777" w:rsidR="000515DA" w:rsidRDefault="000515DA" w:rsidP="00B8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117F3" w14:textId="77777777" w:rsidR="000515DA" w:rsidRPr="00C564E4" w:rsidRDefault="000515DA" w:rsidP="007F3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DA" w:rsidRPr="00922B0C" w14:paraId="2DB5C05B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2FB8CCFE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9CF9F9" w14:textId="77777777" w:rsidR="000515DA" w:rsidRPr="00C564E4" w:rsidRDefault="000515DA" w:rsidP="003F6883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Akademisk status: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42EAD29" w14:textId="77777777" w:rsidR="000515DA" w:rsidRPr="00C564E4" w:rsidRDefault="000515DA" w:rsidP="007F3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DA" w:rsidRPr="00922B0C" w14:paraId="7D0F980D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30A14152" w14:textId="77777777" w:rsidR="000515DA" w:rsidRPr="00C564E4" w:rsidRDefault="000515DA" w:rsidP="00A9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right w:val="single" w:sz="4" w:space="0" w:color="999999"/>
            </w:tcBorders>
          </w:tcPr>
          <w:p w14:paraId="3553AD99" w14:textId="77777777" w:rsidR="000515DA" w:rsidRPr="00C564E4" w:rsidRDefault="000515DA" w:rsidP="003F6883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</w:tcBorders>
          </w:tcPr>
          <w:p w14:paraId="66379302" w14:textId="77777777" w:rsidR="000515DA" w:rsidRPr="00C564E4" w:rsidRDefault="000515DA" w:rsidP="007F3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0B1ED485" w14:textId="77777777" w:rsidTr="00D75182">
        <w:trPr>
          <w:cantSplit/>
          <w:trHeight w:val="340"/>
        </w:trPr>
        <w:tc>
          <w:tcPr>
            <w:tcW w:w="1838" w:type="dxa"/>
            <w:vMerge w:val="restart"/>
            <w:shd w:val="clear" w:color="auto" w:fill="E0E0E0"/>
          </w:tcPr>
          <w:p w14:paraId="5A49333E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 2</w:t>
            </w:r>
          </w:p>
        </w:tc>
        <w:tc>
          <w:tcPr>
            <w:tcW w:w="1896" w:type="dxa"/>
            <w:tcBorders>
              <w:bottom w:val="single" w:sz="4" w:space="0" w:color="999999"/>
              <w:right w:val="single" w:sz="4" w:space="0" w:color="999999"/>
            </w:tcBorders>
          </w:tcPr>
          <w:p w14:paraId="453FA990" w14:textId="77777777" w:rsidR="00A62896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6562" w:type="dxa"/>
            <w:tcBorders>
              <w:left w:val="single" w:sz="4" w:space="0" w:color="999999"/>
              <w:bottom w:val="single" w:sz="4" w:space="0" w:color="999999"/>
            </w:tcBorders>
          </w:tcPr>
          <w:p w14:paraId="3658E390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516194FD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38CBB78D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4D6FC4" w14:textId="77777777" w:rsidR="00FD7BD8" w:rsidRPr="00C564E4" w:rsidRDefault="00A62896" w:rsidP="00FD7BD8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Ansættelsessted:</w:t>
            </w:r>
          </w:p>
          <w:p w14:paraId="07C5A05A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3A550C5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Fag:</w:t>
            </w:r>
          </w:p>
          <w:p w14:paraId="3818789F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84A8C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Institut:</w:t>
            </w:r>
          </w:p>
          <w:p w14:paraId="0DB0AE16" w14:textId="77777777" w:rsidR="00FD7BD8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33192" w14:textId="77777777" w:rsidR="00A62896" w:rsidRPr="00C564E4" w:rsidRDefault="00FD7BD8" w:rsidP="00FD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Universitet:</w:t>
            </w:r>
          </w:p>
        </w:tc>
      </w:tr>
      <w:tr w:rsidR="00A62896" w:rsidRPr="00922B0C" w14:paraId="1159C7F5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279D9DC8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BABC66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Statsborgerskab: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ADA7E7A" w14:textId="77777777" w:rsidR="00A62896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2FDF6" w14:textId="77777777" w:rsidR="00A62896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5B915" w14:textId="77777777" w:rsidR="00A62896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  <w:r w:rsidRPr="00B81EDB">
              <w:rPr>
                <w:rFonts w:ascii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</w:rPr>
              <w:t>vedkommende</w:t>
            </w:r>
            <w:r w:rsidRPr="00B81EDB">
              <w:rPr>
                <w:rFonts w:ascii="Arial" w:hAnsi="Arial" w:cs="Arial"/>
                <w:sz w:val="20"/>
                <w:szCs w:val="20"/>
              </w:rPr>
              <w:t xml:space="preserve"> statsborger i et land uden for EØS og har </w:t>
            </w:r>
            <w:r>
              <w:rPr>
                <w:rFonts w:ascii="Arial" w:hAnsi="Arial" w:cs="Arial"/>
                <w:sz w:val="20"/>
                <w:szCs w:val="20"/>
              </w:rPr>
              <w:t>han/hun</w:t>
            </w:r>
            <w:r w:rsidRPr="00B81EDB">
              <w:rPr>
                <w:rFonts w:ascii="Arial" w:hAnsi="Arial" w:cs="Arial"/>
                <w:sz w:val="20"/>
                <w:szCs w:val="20"/>
              </w:rPr>
              <w:t xml:space="preserve"> på nuværende tidspunkt arbejds- og opholdstilladelse i Danmark?</w:t>
            </w:r>
          </w:p>
          <w:p w14:paraId="63DA37FD" w14:textId="77777777" w:rsidR="00A62896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2CB30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31EAEF3A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3C58BB79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1CF703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Akademisk status: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93CF0B3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129E0F59" w14:textId="77777777" w:rsidTr="00D75182">
        <w:trPr>
          <w:cantSplit/>
          <w:trHeight w:val="340"/>
        </w:trPr>
        <w:tc>
          <w:tcPr>
            <w:tcW w:w="1838" w:type="dxa"/>
            <w:vMerge/>
            <w:shd w:val="clear" w:color="auto" w:fill="E0E0E0"/>
          </w:tcPr>
          <w:p w14:paraId="1CE842A3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999999"/>
              <w:right w:val="single" w:sz="4" w:space="0" w:color="999999"/>
            </w:tcBorders>
          </w:tcPr>
          <w:p w14:paraId="15513465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2" w:type="dxa"/>
            <w:tcBorders>
              <w:top w:val="single" w:sz="4" w:space="0" w:color="999999"/>
              <w:left w:val="single" w:sz="4" w:space="0" w:color="999999"/>
            </w:tcBorders>
          </w:tcPr>
          <w:p w14:paraId="6753BD9D" w14:textId="77777777" w:rsidR="00A62896" w:rsidRPr="00C564E4" w:rsidRDefault="00A62896" w:rsidP="00A20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5D6E4C09" w14:textId="77777777" w:rsidTr="00D75182">
        <w:trPr>
          <w:cantSplit/>
          <w:trHeight w:val="340"/>
        </w:trPr>
        <w:tc>
          <w:tcPr>
            <w:tcW w:w="1838" w:type="dxa"/>
            <w:shd w:val="clear" w:color="auto" w:fill="E0E0E0"/>
          </w:tcPr>
          <w:p w14:paraId="54BF7E9B" w14:textId="77777777" w:rsidR="00A62896" w:rsidRPr="00C564E4" w:rsidRDefault="00FD7BD8" w:rsidP="00A6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</w:p>
        </w:tc>
        <w:tc>
          <w:tcPr>
            <w:tcW w:w="8458" w:type="dxa"/>
            <w:gridSpan w:val="2"/>
          </w:tcPr>
          <w:p w14:paraId="5168DFC4" w14:textId="77777777" w:rsidR="00A62896" w:rsidRPr="00C564E4" w:rsidRDefault="00A62896" w:rsidP="00A62896">
            <w:pPr>
              <w:tabs>
                <w:tab w:val="left" w:pos="-427"/>
                <w:tab w:val="left" w:pos="1416"/>
                <w:tab w:val="left" w:leader="underscore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564E4">
              <w:rPr>
                <w:rFonts w:ascii="Arial" w:hAnsi="Arial" w:cs="Arial"/>
                <w:bCs/>
                <w:sz w:val="20"/>
                <w:szCs w:val="20"/>
              </w:rPr>
              <w:t>Begrundelse, hvis ikke begge køn er repræsenteret i bedømmelsesudvalget:</w:t>
            </w:r>
          </w:p>
          <w:p w14:paraId="3F5D4BC7" w14:textId="77777777" w:rsidR="00A62896" w:rsidRPr="00C564E4" w:rsidRDefault="00A62896" w:rsidP="00A62896">
            <w:pPr>
              <w:tabs>
                <w:tab w:val="left" w:pos="-427"/>
                <w:tab w:val="left" w:pos="1416"/>
                <w:tab w:val="left" w:leader="underscore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30E882" w14:textId="77777777" w:rsidR="00A62896" w:rsidRDefault="00A62896" w:rsidP="00A62896">
            <w:pPr>
              <w:tabs>
                <w:tab w:val="left" w:pos="-427"/>
                <w:tab w:val="left" w:pos="1416"/>
                <w:tab w:val="left" w:leader="underscore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564E4">
              <w:rPr>
                <w:rFonts w:ascii="Arial" w:hAnsi="Arial" w:cs="Arial"/>
                <w:bCs/>
                <w:sz w:val="20"/>
                <w:szCs w:val="20"/>
              </w:rPr>
              <w:br/>
              <w:t>Begrundelse, hvis der ikke er foreslået et udenlandsk medlem til bedømmelsesudvalget:</w:t>
            </w:r>
          </w:p>
          <w:p w14:paraId="6454AD8C" w14:textId="77777777" w:rsidR="00FD7BD8" w:rsidRPr="00C564E4" w:rsidRDefault="00FD7BD8" w:rsidP="00A62896">
            <w:pPr>
              <w:tabs>
                <w:tab w:val="left" w:pos="-427"/>
                <w:tab w:val="left" w:pos="1416"/>
                <w:tab w:val="left" w:leader="underscore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92CA79" w14:textId="77777777" w:rsidR="00A62896" w:rsidRPr="00C564E4" w:rsidRDefault="00A62896" w:rsidP="00A6289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896" w:rsidRPr="00922B0C" w14:paraId="341A3088" w14:textId="77777777" w:rsidTr="00D75182">
        <w:trPr>
          <w:cantSplit/>
          <w:trHeight w:val="220"/>
        </w:trPr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6B67EB6E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8" w:type="dxa"/>
            <w:gridSpan w:val="2"/>
            <w:tcBorders>
              <w:top w:val="nil"/>
              <w:left w:val="nil"/>
              <w:right w:val="nil"/>
            </w:tcBorders>
          </w:tcPr>
          <w:p w14:paraId="0CBFC5F6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568B97B0" w14:textId="77777777" w:rsidTr="00D75182">
        <w:trPr>
          <w:cantSplit/>
          <w:trHeight w:val="340"/>
        </w:trPr>
        <w:tc>
          <w:tcPr>
            <w:tcW w:w="1838" w:type="dxa"/>
            <w:shd w:val="clear" w:color="auto" w:fill="E0E0E0"/>
          </w:tcPr>
          <w:p w14:paraId="6BC493CA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sz w:val="20"/>
                <w:szCs w:val="20"/>
              </w:rPr>
              <w:t xml:space="preserve">Tidsplan for </w:t>
            </w:r>
            <w:r w:rsidRPr="00C564E4">
              <w:rPr>
                <w:rFonts w:ascii="Arial" w:hAnsi="Arial" w:cs="Arial"/>
                <w:sz w:val="20"/>
                <w:szCs w:val="20"/>
              </w:rPr>
              <w:br/>
              <w:t>udvalgsarbejdet</w:t>
            </w:r>
          </w:p>
          <w:p w14:paraId="6F66AA09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60CA3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sz w:val="18"/>
                <w:szCs w:val="18"/>
              </w:rPr>
              <w:t xml:space="preserve">Udfyldes af </w:t>
            </w:r>
            <w:r w:rsidRPr="00C564E4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ph.d.-program</w:t>
            </w:r>
            <w:r w:rsidRPr="00C564E4">
              <w:rPr>
                <w:rFonts w:ascii="Arial" w:hAnsi="Arial" w:cs="Arial"/>
                <w:i/>
                <w:sz w:val="18"/>
                <w:szCs w:val="18"/>
              </w:rPr>
              <w:t>leder i samråd med hovedvejleder</w:t>
            </w:r>
          </w:p>
        </w:tc>
        <w:tc>
          <w:tcPr>
            <w:tcW w:w="8458" w:type="dxa"/>
            <w:gridSpan w:val="2"/>
          </w:tcPr>
          <w:p w14:paraId="276F9C50" w14:textId="77777777" w:rsidR="00A62896" w:rsidRPr="00C564E4" w:rsidRDefault="00A62896" w:rsidP="00A62896">
            <w:pPr>
              <w:tabs>
                <w:tab w:val="left" w:pos="1147"/>
                <w:tab w:val="left" w:pos="10326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Den foreløbige indstilling skal foreligge </w:t>
            </w:r>
            <w:r w:rsidRPr="00C564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 måneder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efter indlevering af afhandlingen, og forsvaret skal finde sted senest</w:t>
            </w:r>
            <w:r w:rsidRPr="00C564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3 måneder 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efter, at afhandlingen er indleveret til ph.d.-skolen. </w:t>
            </w:r>
            <w:r w:rsidRPr="00C564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Hvis fristerne ikke kan overholdes, skal forfatteren godkende forsinkelsen.</w:t>
            </w:r>
          </w:p>
          <w:p w14:paraId="7FCC6D65" w14:textId="77777777" w:rsidR="00A62896" w:rsidRPr="00C564E4" w:rsidRDefault="00A62896" w:rsidP="00A62896">
            <w:pPr>
              <w:tabs>
                <w:tab w:val="left" w:pos="1147"/>
                <w:tab w:val="left" w:pos="10326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  <w:p w14:paraId="608DAEB4" w14:textId="77777777" w:rsidR="00A62896" w:rsidRPr="00C564E4" w:rsidRDefault="00A62896" w:rsidP="00A62896">
            <w:pPr>
              <w:tabs>
                <w:tab w:val="left" w:pos="1147"/>
                <w:tab w:val="left" w:pos="10326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Der skal ved udarbejdelsen af tidsplanen afsættes </w:t>
            </w:r>
            <w:r w:rsidRPr="00C564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 uge til ph.d.-skolens legalitetskontrol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af den foreløbige indstilling. </w:t>
            </w:r>
            <w:r w:rsidRPr="00C564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Forfatteren skal have den foreløbige indstilling tilsendt 3 uger før forsvaret.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Der sættes en tentativ dato for forsvaret. Den endelige dato for forsvaret aftales først med forfatteren, når der er klarhed over, om afhandlingen er egnet til forsvar. </w:t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NB: Forsvaret må ikke offentliggøres før den foreløbige indstilling er godkendt i legalitetskontrollen.</w:t>
            </w:r>
          </w:p>
          <w:p w14:paraId="367428B3" w14:textId="77777777" w:rsidR="00A62896" w:rsidRPr="00C564E4" w:rsidRDefault="00A62896" w:rsidP="00A62896">
            <w:pPr>
              <w:tabs>
                <w:tab w:val="left" w:pos="1147"/>
                <w:tab w:val="left" w:pos="103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564E4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[  ]   </w:t>
            </w:r>
            <w:r w:rsidRPr="00C564E4">
              <w:rPr>
                <w:rFonts w:ascii="Arial" w:hAnsi="Arial" w:cs="Arial"/>
                <w:bCs/>
                <w:sz w:val="20"/>
                <w:szCs w:val="20"/>
              </w:rPr>
              <w:t>De foreslåede medlemmer af udvalget har accepteret at være til stede på universitetet</w:t>
            </w:r>
            <w:r w:rsidR="00FD7BD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64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7BD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(Aarhus/København) </w:t>
            </w:r>
            <w:r w:rsidRPr="00C564E4">
              <w:rPr>
                <w:rFonts w:ascii="Arial" w:hAnsi="Arial" w:cs="Arial"/>
                <w:bCs/>
                <w:sz w:val="20"/>
                <w:szCs w:val="20"/>
              </w:rPr>
              <w:t>ved forsvaret</w:t>
            </w:r>
            <w:r w:rsidRPr="00C564E4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214A37CA" w14:textId="77777777" w:rsidR="00A62896" w:rsidRPr="00C564E4" w:rsidRDefault="00A62896" w:rsidP="00A62896">
            <w:pPr>
              <w:tabs>
                <w:tab w:val="left" w:pos="-427"/>
                <w:tab w:val="left" w:pos="0"/>
                <w:tab w:val="left" w:pos="428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564E4">
              <w:rPr>
                <w:rFonts w:ascii="Arial" w:hAnsi="Arial" w:cs="Arial"/>
                <w:bCs/>
                <w:sz w:val="20"/>
                <w:szCs w:val="20"/>
              </w:rPr>
              <w:t>[  ]</w:t>
            </w:r>
            <w:r w:rsidRPr="00C564E4">
              <w:rPr>
                <w:rFonts w:ascii="Arial" w:hAnsi="Arial" w:cs="Arial"/>
                <w:bCs/>
                <w:sz w:val="20"/>
                <w:szCs w:val="20"/>
              </w:rPr>
              <w:tab/>
              <w:t>Bedømmelsesudvalget kan ikke overholde fristen for udarbejdelse af indstillingen.</w:t>
            </w:r>
          </w:p>
          <w:p w14:paraId="374B1547" w14:textId="77777777" w:rsidR="00A62896" w:rsidRPr="00C564E4" w:rsidRDefault="00A62896" w:rsidP="00A62896">
            <w:pPr>
              <w:spacing w:line="163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7C16EA" w14:textId="77777777" w:rsidR="00A62896" w:rsidRPr="00C564E4" w:rsidRDefault="00A62896" w:rsidP="00A62896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564E4">
              <w:rPr>
                <w:rFonts w:ascii="Arial" w:hAnsi="Arial" w:cs="Arial"/>
                <w:bCs/>
                <w:sz w:val="20"/>
                <w:szCs w:val="20"/>
              </w:rPr>
              <w:t>Begrundelse for hvorfor henholdsvis 2 eller 3 måneders reglen ikke kan overholdes:</w:t>
            </w:r>
          </w:p>
          <w:p w14:paraId="7187EBD7" w14:textId="77777777" w:rsidR="00A62896" w:rsidRPr="00C564E4" w:rsidRDefault="00A62896" w:rsidP="00A62896">
            <w:pPr>
              <w:tabs>
                <w:tab w:val="left" w:pos="-427"/>
                <w:tab w:val="left" w:pos="0"/>
                <w:tab w:val="left" w:pos="258"/>
                <w:tab w:val="left" w:pos="566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6F9956" w14:textId="77777777" w:rsidR="00A62896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A2009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5FF842A6" w14:textId="77777777" w:rsidTr="00D75182">
        <w:trPr>
          <w:cantSplit/>
          <w:trHeight w:val="220"/>
        </w:trPr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44473167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8" w:type="dxa"/>
            <w:gridSpan w:val="2"/>
            <w:tcBorders>
              <w:top w:val="nil"/>
              <w:left w:val="nil"/>
              <w:right w:val="nil"/>
            </w:tcBorders>
          </w:tcPr>
          <w:p w14:paraId="7A3F0D90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96" w:rsidRPr="00922B0C" w14:paraId="34CF23E6" w14:textId="77777777" w:rsidTr="00D75182">
        <w:trPr>
          <w:cantSplit/>
          <w:trHeight w:val="340"/>
        </w:trPr>
        <w:tc>
          <w:tcPr>
            <w:tcW w:w="1838" w:type="dxa"/>
            <w:shd w:val="clear" w:color="auto" w:fill="E0E0E0"/>
          </w:tcPr>
          <w:p w14:paraId="5221C587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Ph.d.-programleders </w:t>
            </w:r>
            <w:r>
              <w:rPr>
                <w:rFonts w:ascii="Arial" w:hAnsi="Arial" w:cs="Arial"/>
                <w:sz w:val="20"/>
                <w:szCs w:val="20"/>
              </w:rPr>
              <w:br/>
              <w:t>underskrift</w:t>
            </w:r>
          </w:p>
        </w:tc>
        <w:tc>
          <w:tcPr>
            <w:tcW w:w="8458" w:type="dxa"/>
            <w:gridSpan w:val="2"/>
          </w:tcPr>
          <w:p w14:paraId="74A3A31B" w14:textId="77777777" w:rsidR="00A62896" w:rsidRPr="00C564E4" w:rsidRDefault="00A62896" w:rsidP="00A62896">
            <w:pPr>
              <w:tabs>
                <w:tab w:val="left" w:pos="0"/>
                <w:tab w:val="left" w:pos="566"/>
                <w:tab w:val="left" w:pos="1417"/>
                <w:tab w:val="left" w:pos="2268"/>
                <w:tab w:val="left" w:pos="3118"/>
                <w:tab w:val="left" w:pos="3969"/>
                <w:tab w:val="left" w:pos="4820"/>
                <w:tab w:val="left" w:pos="5671"/>
                <w:tab w:val="left" w:pos="7095"/>
                <w:tab w:val="left" w:pos="85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B5458F" w14:textId="77777777" w:rsidR="00A62896" w:rsidRPr="00C564E4" w:rsidRDefault="00A62896" w:rsidP="00A62896">
            <w:pPr>
              <w:tabs>
                <w:tab w:val="left" w:pos="0"/>
                <w:tab w:val="left" w:pos="566"/>
                <w:tab w:val="left" w:pos="1417"/>
                <w:tab w:val="left" w:pos="2268"/>
                <w:tab w:val="left" w:pos="3118"/>
                <w:tab w:val="left" w:pos="3969"/>
                <w:tab w:val="left" w:pos="4820"/>
                <w:tab w:val="left" w:pos="5671"/>
                <w:tab w:val="left" w:pos="7095"/>
                <w:tab w:val="left" w:pos="85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3A5770" w14:textId="77777777" w:rsidR="00A62896" w:rsidRPr="00C564E4" w:rsidRDefault="00A62896" w:rsidP="00A62896">
            <w:pPr>
              <w:tabs>
                <w:tab w:val="left" w:pos="0"/>
                <w:tab w:val="left" w:pos="566"/>
                <w:tab w:val="left" w:pos="1417"/>
                <w:tab w:val="left" w:pos="2268"/>
                <w:tab w:val="left" w:pos="3118"/>
                <w:tab w:val="left" w:pos="3969"/>
                <w:tab w:val="left" w:pos="4820"/>
                <w:tab w:val="left" w:pos="5671"/>
                <w:tab w:val="left" w:pos="7095"/>
                <w:tab w:val="left" w:pos="85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395162" w14:textId="77777777" w:rsidR="00A62896" w:rsidRPr="00C564E4" w:rsidRDefault="00A62896" w:rsidP="00A62896">
            <w:pPr>
              <w:pBdr>
                <w:bottom w:val="single" w:sz="6" w:space="1" w:color="auto"/>
              </w:pBdr>
              <w:tabs>
                <w:tab w:val="left" w:pos="0"/>
                <w:tab w:val="left" w:pos="566"/>
                <w:tab w:val="left" w:pos="1417"/>
                <w:tab w:val="left" w:pos="2268"/>
                <w:tab w:val="left" w:pos="3118"/>
                <w:tab w:val="left" w:pos="3969"/>
                <w:tab w:val="left" w:pos="4820"/>
                <w:tab w:val="left" w:pos="5671"/>
                <w:tab w:val="left" w:pos="7095"/>
                <w:tab w:val="left" w:pos="8584"/>
              </w:tabs>
              <w:spacing w:line="1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F3F372" w14:textId="77777777" w:rsidR="00A62896" w:rsidRPr="00C564E4" w:rsidRDefault="00A62896" w:rsidP="00A62896">
            <w:pPr>
              <w:rPr>
                <w:rFonts w:ascii="Arial" w:hAnsi="Arial" w:cs="Arial"/>
                <w:sz w:val="20"/>
                <w:szCs w:val="20"/>
              </w:rPr>
            </w:pPr>
            <w:r w:rsidRPr="00C564E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dato</w:t>
            </w:r>
            <w:r w:rsidRPr="00C564E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ab/>
              <w:t>underskrift</w:t>
            </w:r>
          </w:p>
        </w:tc>
      </w:tr>
    </w:tbl>
    <w:p w14:paraId="09A0ECF9" w14:textId="77777777" w:rsidR="00223ED4" w:rsidRDefault="00223ED4" w:rsidP="008E7632">
      <w:pPr>
        <w:tabs>
          <w:tab w:val="right" w:pos="10800"/>
        </w:tabs>
        <w:rPr>
          <w:rFonts w:ascii="Arial" w:hAnsi="Arial" w:cs="Arial"/>
        </w:rPr>
      </w:pPr>
    </w:p>
    <w:p w14:paraId="7DAFCBB1" w14:textId="77777777" w:rsidR="00223ED4" w:rsidRDefault="00223ED4" w:rsidP="008E7632">
      <w:pPr>
        <w:tabs>
          <w:tab w:val="right" w:pos="10800"/>
        </w:tabs>
        <w:rPr>
          <w:rFonts w:ascii="Arial" w:hAnsi="Arial" w:cs="Arial"/>
        </w:rPr>
      </w:pPr>
    </w:p>
    <w:p w14:paraId="5C265131" w14:textId="77777777" w:rsidR="00223ED4" w:rsidRDefault="00223ED4" w:rsidP="008E7632">
      <w:pPr>
        <w:tabs>
          <w:tab w:val="right" w:pos="10800"/>
        </w:tabs>
        <w:rPr>
          <w:rFonts w:ascii="Arial" w:hAnsi="Arial" w:cs="Arial"/>
        </w:rPr>
      </w:pPr>
    </w:p>
    <w:p w14:paraId="4505A36F" w14:textId="77777777" w:rsidR="00223ED4" w:rsidRPr="004E7CEA" w:rsidRDefault="00223ED4" w:rsidP="004E7CEA">
      <w:pPr>
        <w:tabs>
          <w:tab w:val="left" w:pos="-427"/>
          <w:tab w:val="left" w:pos="0"/>
          <w:tab w:val="left" w:pos="428"/>
          <w:tab w:val="left" w:pos="1147"/>
          <w:tab w:val="left" w:pos="1416"/>
          <w:tab w:val="left" w:pos="2266"/>
          <w:tab w:val="left" w:pos="3116"/>
          <w:tab w:val="left" w:pos="3966"/>
          <w:tab w:val="left" w:pos="4816"/>
          <w:tab w:val="left" w:pos="5666"/>
          <w:tab w:val="left" w:pos="6516"/>
          <w:tab w:val="left" w:pos="7366"/>
          <w:tab w:val="left" w:pos="8216"/>
          <w:tab w:val="left" w:pos="9066"/>
          <w:tab w:val="left" w:pos="9916"/>
          <w:tab w:val="left" w:pos="10326"/>
          <w:tab w:val="left" w:pos="10766"/>
        </w:tabs>
        <w:rPr>
          <w:rFonts w:ascii="Arial" w:hAnsi="Arial" w:cs="Arial"/>
          <w:b/>
          <w:bCs/>
          <w:sz w:val="20"/>
          <w:szCs w:val="20"/>
        </w:rPr>
      </w:pPr>
      <w:r w:rsidRPr="004E7CEA">
        <w:rPr>
          <w:rFonts w:ascii="Arial" w:hAnsi="Arial" w:cs="Arial"/>
          <w:b/>
          <w:bCs/>
          <w:sz w:val="20"/>
          <w:szCs w:val="20"/>
        </w:rPr>
        <w:t>Udfyldes af ph.d.-administrationen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8640"/>
      </w:tblGrid>
      <w:tr w:rsidR="00223ED4" w:rsidRPr="004E7CEA" w14:paraId="577981C7" w14:textId="77777777" w:rsidTr="00340313">
        <w:trPr>
          <w:trHeight w:val="316"/>
        </w:trPr>
        <w:tc>
          <w:tcPr>
            <w:tcW w:w="2268" w:type="dxa"/>
            <w:shd w:val="clear" w:color="auto" w:fill="E0E0E0"/>
          </w:tcPr>
          <w:p w14:paraId="045BC2FA" w14:textId="77777777" w:rsidR="00223ED4" w:rsidRPr="00340313" w:rsidRDefault="00223ED4" w:rsidP="00340313">
            <w:pPr>
              <w:tabs>
                <w:tab w:val="left" w:pos="-427"/>
                <w:tab w:val="left" w:pos="0"/>
                <w:tab w:val="left" w:pos="428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0313">
              <w:rPr>
                <w:rFonts w:ascii="Arial" w:hAnsi="Arial" w:cs="Arial"/>
                <w:bCs/>
                <w:sz w:val="20"/>
                <w:szCs w:val="20"/>
              </w:rPr>
              <w:t>Ph.d.-skoleleder</w:t>
            </w:r>
          </w:p>
        </w:tc>
        <w:tc>
          <w:tcPr>
            <w:tcW w:w="8640" w:type="dxa"/>
          </w:tcPr>
          <w:p w14:paraId="4F53A8A4" w14:textId="77777777" w:rsidR="00223ED4" w:rsidRPr="00340313" w:rsidRDefault="00223ED4" w:rsidP="00340313">
            <w:pPr>
              <w:tabs>
                <w:tab w:val="left" w:pos="-427"/>
                <w:tab w:val="left" w:pos="0"/>
                <w:tab w:val="left" w:pos="428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0313">
              <w:rPr>
                <w:rFonts w:ascii="Arial" w:hAnsi="Arial" w:cs="Arial"/>
                <w:bCs/>
                <w:sz w:val="20"/>
                <w:szCs w:val="20"/>
              </w:rPr>
              <w:t>[  ]  Godkendt af ph.d.-skoleleder den ___________________</w:t>
            </w:r>
            <w:r w:rsidRPr="0034031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223ED4" w:rsidRPr="004E7CEA" w14:paraId="194BC7C2" w14:textId="77777777" w:rsidTr="00340313">
        <w:trPr>
          <w:trHeight w:val="242"/>
        </w:trPr>
        <w:tc>
          <w:tcPr>
            <w:tcW w:w="2268" w:type="dxa"/>
            <w:shd w:val="clear" w:color="auto" w:fill="E0E0E0"/>
          </w:tcPr>
          <w:p w14:paraId="6B74A634" w14:textId="77777777" w:rsidR="00223ED4" w:rsidRPr="00340313" w:rsidRDefault="00223ED4" w:rsidP="00340313">
            <w:pPr>
              <w:tabs>
                <w:tab w:val="left" w:pos="-427"/>
                <w:tab w:val="left" w:pos="0"/>
                <w:tab w:val="left" w:pos="428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0313">
              <w:rPr>
                <w:rFonts w:ascii="Arial" w:hAnsi="Arial" w:cs="Arial"/>
                <w:bCs/>
                <w:sz w:val="20"/>
                <w:szCs w:val="20"/>
              </w:rPr>
              <w:t>Ph.d.-udvalget</w:t>
            </w:r>
          </w:p>
        </w:tc>
        <w:tc>
          <w:tcPr>
            <w:tcW w:w="8640" w:type="dxa"/>
          </w:tcPr>
          <w:p w14:paraId="7518FCD8" w14:textId="77777777" w:rsidR="00223ED4" w:rsidRPr="00340313" w:rsidRDefault="00223ED4" w:rsidP="00340313">
            <w:pPr>
              <w:tabs>
                <w:tab w:val="left" w:pos="-427"/>
                <w:tab w:val="left" w:pos="0"/>
                <w:tab w:val="left" w:pos="428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0313">
              <w:rPr>
                <w:rFonts w:ascii="Arial" w:hAnsi="Arial" w:cs="Arial"/>
                <w:bCs/>
                <w:sz w:val="20"/>
                <w:szCs w:val="20"/>
              </w:rPr>
              <w:t>[  ]  Sendt til godkendelse i Ph.d.-udvalget. Svarfrist: _____________________</w:t>
            </w:r>
          </w:p>
          <w:p w14:paraId="5AA8D04C" w14:textId="77777777" w:rsidR="00223ED4" w:rsidRPr="00340313" w:rsidRDefault="00223ED4" w:rsidP="00340313">
            <w:pPr>
              <w:tabs>
                <w:tab w:val="left" w:pos="-427"/>
                <w:tab w:val="left" w:pos="0"/>
                <w:tab w:val="left" w:pos="428"/>
                <w:tab w:val="left" w:pos="1147"/>
                <w:tab w:val="left" w:pos="1416"/>
                <w:tab w:val="left" w:pos="2266"/>
                <w:tab w:val="left" w:pos="3116"/>
                <w:tab w:val="left" w:pos="3966"/>
                <w:tab w:val="left" w:pos="4816"/>
                <w:tab w:val="left" w:pos="5666"/>
                <w:tab w:val="left" w:pos="6516"/>
                <w:tab w:val="left" w:pos="7366"/>
                <w:tab w:val="left" w:pos="8216"/>
                <w:tab w:val="left" w:pos="9066"/>
                <w:tab w:val="left" w:pos="9916"/>
                <w:tab w:val="left" w:pos="10326"/>
                <w:tab w:val="left" w:pos="107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0313">
              <w:rPr>
                <w:rFonts w:ascii="Arial" w:hAnsi="Arial" w:cs="Arial"/>
                <w:bCs/>
                <w:sz w:val="20"/>
                <w:szCs w:val="20"/>
              </w:rPr>
              <w:t>[  ]  Godkendt af Ph.d.-udvalget</w:t>
            </w:r>
          </w:p>
        </w:tc>
      </w:tr>
    </w:tbl>
    <w:p w14:paraId="0B3B1048" w14:textId="77777777" w:rsidR="00930E17" w:rsidRDefault="00930E17" w:rsidP="008E7632">
      <w:pPr>
        <w:tabs>
          <w:tab w:val="right" w:pos="10800"/>
        </w:tabs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</w:tblGrid>
      <w:tr w:rsidR="00930E17" w14:paraId="4C4B4770" w14:textId="77777777" w:rsidTr="00930E17">
        <w:trPr>
          <w:trHeight w:val="100"/>
        </w:trPr>
        <w:tc>
          <w:tcPr>
            <w:tcW w:w="1778" w:type="dxa"/>
          </w:tcPr>
          <w:p w14:paraId="73EC5379" w14:textId="77777777" w:rsidR="00930E17" w:rsidRDefault="00930E17" w:rsidP="008E7632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</w:tr>
    </w:tbl>
    <w:p w14:paraId="7F005E8A" w14:textId="77777777" w:rsidR="00223ED4" w:rsidRDefault="00223ED4" w:rsidP="008E7632">
      <w:pPr>
        <w:tabs>
          <w:tab w:val="right" w:pos="10800"/>
        </w:tabs>
        <w:rPr>
          <w:rFonts w:ascii="Arial" w:hAnsi="Arial" w:cs="Arial"/>
        </w:rPr>
      </w:pPr>
    </w:p>
    <w:sectPr w:rsidR="00223ED4" w:rsidSect="00054709">
      <w:footerReference w:type="even" r:id="rId11"/>
      <w:footerReference w:type="default" r:id="rId12"/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FA46" w14:textId="77777777" w:rsidR="00B624E9" w:rsidRDefault="00B624E9">
      <w:r>
        <w:separator/>
      </w:r>
    </w:p>
  </w:endnote>
  <w:endnote w:type="continuationSeparator" w:id="0">
    <w:p w14:paraId="044166F2" w14:textId="77777777" w:rsidR="00B624E9" w:rsidRDefault="00B6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EEC6" w14:textId="77777777" w:rsidR="00223ED4" w:rsidRDefault="00223ED4" w:rsidP="00D534A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F025BB" w14:textId="77777777" w:rsidR="00223ED4" w:rsidRDefault="00223ED4" w:rsidP="00D534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2E32" w14:textId="77777777" w:rsidR="00223ED4" w:rsidRDefault="00223ED4" w:rsidP="00D534A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96548">
      <w:rPr>
        <w:rStyle w:val="Sidetal"/>
        <w:noProof/>
      </w:rPr>
      <w:t>3</w:t>
    </w:r>
    <w:r>
      <w:rPr>
        <w:rStyle w:val="Sidetal"/>
      </w:rPr>
      <w:fldChar w:fldCharType="end"/>
    </w:r>
  </w:p>
  <w:p w14:paraId="0223E9E4" w14:textId="77777777" w:rsidR="00223ED4" w:rsidRDefault="00223ED4" w:rsidP="00D534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7CE4" w14:textId="77777777" w:rsidR="00B624E9" w:rsidRDefault="00B624E9">
      <w:r>
        <w:separator/>
      </w:r>
    </w:p>
  </w:footnote>
  <w:footnote w:type="continuationSeparator" w:id="0">
    <w:p w14:paraId="47039CE5" w14:textId="77777777" w:rsidR="00B624E9" w:rsidRDefault="00B6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>
        <v:imagedata r:id="rId1" o:title=""/>
      </v:shape>
    </w:pict>
  </w:numPicBullet>
  <w:numPicBullet w:numPicBulletId="1">
    <w:pict>
      <v:shape id="_x0000_i1045" type="#_x0000_t75" style="width:5pt;height:5pt" o:bullet="t">
        <v:imagedata r:id="rId2" o:title=""/>
      </v:shape>
    </w:pict>
  </w:numPicBullet>
  <w:abstractNum w:abstractNumId="0" w15:restartNumberingAfterBreak="0">
    <w:nsid w:val="139446F7"/>
    <w:multiLevelType w:val="multilevel"/>
    <w:tmpl w:val="47142D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A8C"/>
    <w:multiLevelType w:val="hybridMultilevel"/>
    <w:tmpl w:val="1DD008E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5F731A"/>
    <w:multiLevelType w:val="hybridMultilevel"/>
    <w:tmpl w:val="1DC0C5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1222"/>
    <w:multiLevelType w:val="multilevel"/>
    <w:tmpl w:val="D0CCCD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03A45"/>
    <w:multiLevelType w:val="hybridMultilevel"/>
    <w:tmpl w:val="43EABA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2"/>
    <w:rsid w:val="0000368A"/>
    <w:rsid w:val="00004161"/>
    <w:rsid w:val="00016457"/>
    <w:rsid w:val="0004374A"/>
    <w:rsid w:val="00043824"/>
    <w:rsid w:val="00045635"/>
    <w:rsid w:val="000515DA"/>
    <w:rsid w:val="000519DD"/>
    <w:rsid w:val="00054709"/>
    <w:rsid w:val="000576EB"/>
    <w:rsid w:val="00071D9A"/>
    <w:rsid w:val="00072FBC"/>
    <w:rsid w:val="000A5513"/>
    <w:rsid w:val="000B44F9"/>
    <w:rsid w:val="000C396E"/>
    <w:rsid w:val="001033BD"/>
    <w:rsid w:val="00106713"/>
    <w:rsid w:val="001111D9"/>
    <w:rsid w:val="0012272F"/>
    <w:rsid w:val="00126B56"/>
    <w:rsid w:val="00146CF5"/>
    <w:rsid w:val="001532C2"/>
    <w:rsid w:val="001576CA"/>
    <w:rsid w:val="001668CD"/>
    <w:rsid w:val="00181647"/>
    <w:rsid w:val="001845C1"/>
    <w:rsid w:val="00185075"/>
    <w:rsid w:val="00196D39"/>
    <w:rsid w:val="001B1CFF"/>
    <w:rsid w:val="001B20D9"/>
    <w:rsid w:val="001C1EF5"/>
    <w:rsid w:val="001D1DE3"/>
    <w:rsid w:val="001E2A4E"/>
    <w:rsid w:val="001F1129"/>
    <w:rsid w:val="001F4914"/>
    <w:rsid w:val="00200337"/>
    <w:rsid w:val="00200FED"/>
    <w:rsid w:val="00223ED4"/>
    <w:rsid w:val="00225470"/>
    <w:rsid w:val="00234531"/>
    <w:rsid w:val="002423BE"/>
    <w:rsid w:val="00243A01"/>
    <w:rsid w:val="00246E22"/>
    <w:rsid w:val="00256E4C"/>
    <w:rsid w:val="0026771B"/>
    <w:rsid w:val="00271A60"/>
    <w:rsid w:val="002739D9"/>
    <w:rsid w:val="002825A9"/>
    <w:rsid w:val="00293535"/>
    <w:rsid w:val="0029702E"/>
    <w:rsid w:val="002A3FCA"/>
    <w:rsid w:val="002B2F4E"/>
    <w:rsid w:val="002C6664"/>
    <w:rsid w:val="002E1862"/>
    <w:rsid w:val="002E357A"/>
    <w:rsid w:val="002E619D"/>
    <w:rsid w:val="002E66C7"/>
    <w:rsid w:val="002F53F8"/>
    <w:rsid w:val="00307800"/>
    <w:rsid w:val="003109F0"/>
    <w:rsid w:val="0031751E"/>
    <w:rsid w:val="003254D3"/>
    <w:rsid w:val="00325507"/>
    <w:rsid w:val="00331203"/>
    <w:rsid w:val="00332C0C"/>
    <w:rsid w:val="00340313"/>
    <w:rsid w:val="0034223E"/>
    <w:rsid w:val="00351192"/>
    <w:rsid w:val="0035159C"/>
    <w:rsid w:val="003632F2"/>
    <w:rsid w:val="00363B52"/>
    <w:rsid w:val="0038036F"/>
    <w:rsid w:val="003811AB"/>
    <w:rsid w:val="00390A24"/>
    <w:rsid w:val="00390D2E"/>
    <w:rsid w:val="00393E1F"/>
    <w:rsid w:val="00396B39"/>
    <w:rsid w:val="003974D3"/>
    <w:rsid w:val="003A4D90"/>
    <w:rsid w:val="003A55C5"/>
    <w:rsid w:val="003B312E"/>
    <w:rsid w:val="003B386B"/>
    <w:rsid w:val="003D10D8"/>
    <w:rsid w:val="003F17EF"/>
    <w:rsid w:val="003F32F5"/>
    <w:rsid w:val="003F3F82"/>
    <w:rsid w:val="003F6883"/>
    <w:rsid w:val="00412198"/>
    <w:rsid w:val="00412EAA"/>
    <w:rsid w:val="00413BB5"/>
    <w:rsid w:val="00414E08"/>
    <w:rsid w:val="00416B9A"/>
    <w:rsid w:val="00431915"/>
    <w:rsid w:val="004352BD"/>
    <w:rsid w:val="00442854"/>
    <w:rsid w:val="00474EC2"/>
    <w:rsid w:val="00484EB3"/>
    <w:rsid w:val="00494A19"/>
    <w:rsid w:val="00497FB3"/>
    <w:rsid w:val="004A36AC"/>
    <w:rsid w:val="004B33ED"/>
    <w:rsid w:val="004B37EC"/>
    <w:rsid w:val="004B69DE"/>
    <w:rsid w:val="004B725C"/>
    <w:rsid w:val="004C5240"/>
    <w:rsid w:val="004C7916"/>
    <w:rsid w:val="004D3A52"/>
    <w:rsid w:val="004E5FE0"/>
    <w:rsid w:val="004E7CEA"/>
    <w:rsid w:val="004F6644"/>
    <w:rsid w:val="004F716B"/>
    <w:rsid w:val="00513B5D"/>
    <w:rsid w:val="0051677E"/>
    <w:rsid w:val="005236C6"/>
    <w:rsid w:val="005458B9"/>
    <w:rsid w:val="00546712"/>
    <w:rsid w:val="00546F11"/>
    <w:rsid w:val="00553934"/>
    <w:rsid w:val="005664C3"/>
    <w:rsid w:val="0057002B"/>
    <w:rsid w:val="0057087E"/>
    <w:rsid w:val="00580B74"/>
    <w:rsid w:val="005B514F"/>
    <w:rsid w:val="005D2BB0"/>
    <w:rsid w:val="005D42EE"/>
    <w:rsid w:val="005E44C0"/>
    <w:rsid w:val="005F4314"/>
    <w:rsid w:val="00606433"/>
    <w:rsid w:val="00615502"/>
    <w:rsid w:val="006178ED"/>
    <w:rsid w:val="00622BBA"/>
    <w:rsid w:val="00626342"/>
    <w:rsid w:val="00632CDD"/>
    <w:rsid w:val="00642A5A"/>
    <w:rsid w:val="00643C64"/>
    <w:rsid w:val="0066153A"/>
    <w:rsid w:val="00667C17"/>
    <w:rsid w:val="00673595"/>
    <w:rsid w:val="006868C0"/>
    <w:rsid w:val="0069062C"/>
    <w:rsid w:val="006A2616"/>
    <w:rsid w:val="006A781D"/>
    <w:rsid w:val="006B1A14"/>
    <w:rsid w:val="006B560E"/>
    <w:rsid w:val="006D1FDE"/>
    <w:rsid w:val="006E05D1"/>
    <w:rsid w:val="006E2781"/>
    <w:rsid w:val="006E7284"/>
    <w:rsid w:val="006F4EE2"/>
    <w:rsid w:val="00702ADB"/>
    <w:rsid w:val="00705439"/>
    <w:rsid w:val="0072066B"/>
    <w:rsid w:val="007361AA"/>
    <w:rsid w:val="007777AE"/>
    <w:rsid w:val="007A75AE"/>
    <w:rsid w:val="007B18E0"/>
    <w:rsid w:val="007D0D36"/>
    <w:rsid w:val="007F3207"/>
    <w:rsid w:val="00802519"/>
    <w:rsid w:val="00804150"/>
    <w:rsid w:val="0081125C"/>
    <w:rsid w:val="0081244B"/>
    <w:rsid w:val="00814214"/>
    <w:rsid w:val="00815F9C"/>
    <w:rsid w:val="00820A45"/>
    <w:rsid w:val="00821A72"/>
    <w:rsid w:val="00823801"/>
    <w:rsid w:val="00843B7F"/>
    <w:rsid w:val="00845F18"/>
    <w:rsid w:val="00863C09"/>
    <w:rsid w:val="0087631B"/>
    <w:rsid w:val="00881E1A"/>
    <w:rsid w:val="008937A6"/>
    <w:rsid w:val="008A513B"/>
    <w:rsid w:val="008A6515"/>
    <w:rsid w:val="008C24A7"/>
    <w:rsid w:val="008C5349"/>
    <w:rsid w:val="008D751E"/>
    <w:rsid w:val="008E0297"/>
    <w:rsid w:val="008E6A3E"/>
    <w:rsid w:val="008E7632"/>
    <w:rsid w:val="008F2101"/>
    <w:rsid w:val="008F3715"/>
    <w:rsid w:val="00903228"/>
    <w:rsid w:val="00903F8E"/>
    <w:rsid w:val="009137F0"/>
    <w:rsid w:val="00922B0C"/>
    <w:rsid w:val="00927606"/>
    <w:rsid w:val="00930E17"/>
    <w:rsid w:val="009319F4"/>
    <w:rsid w:val="00937D97"/>
    <w:rsid w:val="00953A67"/>
    <w:rsid w:val="00954BF5"/>
    <w:rsid w:val="00957D80"/>
    <w:rsid w:val="009629EE"/>
    <w:rsid w:val="00967631"/>
    <w:rsid w:val="00981D72"/>
    <w:rsid w:val="00982524"/>
    <w:rsid w:val="00984CBE"/>
    <w:rsid w:val="00990CCE"/>
    <w:rsid w:val="009910F2"/>
    <w:rsid w:val="00994D9D"/>
    <w:rsid w:val="009A0206"/>
    <w:rsid w:val="009A3FF1"/>
    <w:rsid w:val="009A5D0E"/>
    <w:rsid w:val="009B4D00"/>
    <w:rsid w:val="009C1F85"/>
    <w:rsid w:val="009E5A97"/>
    <w:rsid w:val="00A02547"/>
    <w:rsid w:val="00A041EB"/>
    <w:rsid w:val="00A04600"/>
    <w:rsid w:val="00A04EFE"/>
    <w:rsid w:val="00A22AF5"/>
    <w:rsid w:val="00A25557"/>
    <w:rsid w:val="00A34758"/>
    <w:rsid w:val="00A37FAC"/>
    <w:rsid w:val="00A424AB"/>
    <w:rsid w:val="00A47E34"/>
    <w:rsid w:val="00A62896"/>
    <w:rsid w:val="00A77B21"/>
    <w:rsid w:val="00A87A5C"/>
    <w:rsid w:val="00A90C3E"/>
    <w:rsid w:val="00AB232C"/>
    <w:rsid w:val="00AB3162"/>
    <w:rsid w:val="00AB40F6"/>
    <w:rsid w:val="00AB443F"/>
    <w:rsid w:val="00AC328C"/>
    <w:rsid w:val="00AC5176"/>
    <w:rsid w:val="00AC59B4"/>
    <w:rsid w:val="00AD2C37"/>
    <w:rsid w:val="00AD72D5"/>
    <w:rsid w:val="00AE6605"/>
    <w:rsid w:val="00B01FC2"/>
    <w:rsid w:val="00B10F7C"/>
    <w:rsid w:val="00B17A81"/>
    <w:rsid w:val="00B32E0A"/>
    <w:rsid w:val="00B54199"/>
    <w:rsid w:val="00B624E9"/>
    <w:rsid w:val="00B62817"/>
    <w:rsid w:val="00B76249"/>
    <w:rsid w:val="00B81EDB"/>
    <w:rsid w:val="00B96548"/>
    <w:rsid w:val="00BA2461"/>
    <w:rsid w:val="00BD4AD6"/>
    <w:rsid w:val="00BF78C6"/>
    <w:rsid w:val="00C00DB0"/>
    <w:rsid w:val="00C1178A"/>
    <w:rsid w:val="00C12041"/>
    <w:rsid w:val="00C17134"/>
    <w:rsid w:val="00C212E6"/>
    <w:rsid w:val="00C26E73"/>
    <w:rsid w:val="00C32EC1"/>
    <w:rsid w:val="00C400B8"/>
    <w:rsid w:val="00C5069F"/>
    <w:rsid w:val="00C517BE"/>
    <w:rsid w:val="00C54C2B"/>
    <w:rsid w:val="00C564E4"/>
    <w:rsid w:val="00C56DA2"/>
    <w:rsid w:val="00C74273"/>
    <w:rsid w:val="00C75BC1"/>
    <w:rsid w:val="00C80A66"/>
    <w:rsid w:val="00C82060"/>
    <w:rsid w:val="00C82F05"/>
    <w:rsid w:val="00C847E6"/>
    <w:rsid w:val="00C93095"/>
    <w:rsid w:val="00C964CA"/>
    <w:rsid w:val="00CA0C7D"/>
    <w:rsid w:val="00CA0D96"/>
    <w:rsid w:val="00CB20A8"/>
    <w:rsid w:val="00CB461E"/>
    <w:rsid w:val="00CB5B48"/>
    <w:rsid w:val="00CC3FAD"/>
    <w:rsid w:val="00CC408B"/>
    <w:rsid w:val="00CC76CD"/>
    <w:rsid w:val="00CD1590"/>
    <w:rsid w:val="00D02645"/>
    <w:rsid w:val="00D11E70"/>
    <w:rsid w:val="00D2690A"/>
    <w:rsid w:val="00D27AB0"/>
    <w:rsid w:val="00D30497"/>
    <w:rsid w:val="00D35E77"/>
    <w:rsid w:val="00D534A8"/>
    <w:rsid w:val="00D53740"/>
    <w:rsid w:val="00D71249"/>
    <w:rsid w:val="00D73247"/>
    <w:rsid w:val="00D75182"/>
    <w:rsid w:val="00D75DFC"/>
    <w:rsid w:val="00D91D7F"/>
    <w:rsid w:val="00DA1D66"/>
    <w:rsid w:val="00DB3119"/>
    <w:rsid w:val="00DB4136"/>
    <w:rsid w:val="00DB519A"/>
    <w:rsid w:val="00DC2E59"/>
    <w:rsid w:val="00DC60ED"/>
    <w:rsid w:val="00DD33B8"/>
    <w:rsid w:val="00DE2BC1"/>
    <w:rsid w:val="00DE2DE1"/>
    <w:rsid w:val="00E11F67"/>
    <w:rsid w:val="00E11FA7"/>
    <w:rsid w:val="00E1395F"/>
    <w:rsid w:val="00E16C61"/>
    <w:rsid w:val="00E23B06"/>
    <w:rsid w:val="00E57F5A"/>
    <w:rsid w:val="00E75634"/>
    <w:rsid w:val="00E974DF"/>
    <w:rsid w:val="00EB3974"/>
    <w:rsid w:val="00EC3C7A"/>
    <w:rsid w:val="00EC415E"/>
    <w:rsid w:val="00ED3B5C"/>
    <w:rsid w:val="00ED48C8"/>
    <w:rsid w:val="00ED5D5C"/>
    <w:rsid w:val="00EE4E58"/>
    <w:rsid w:val="00EF5FCD"/>
    <w:rsid w:val="00EF7E10"/>
    <w:rsid w:val="00F01E5F"/>
    <w:rsid w:val="00F06219"/>
    <w:rsid w:val="00F06E22"/>
    <w:rsid w:val="00F16F61"/>
    <w:rsid w:val="00F2077D"/>
    <w:rsid w:val="00F22DD1"/>
    <w:rsid w:val="00F43E42"/>
    <w:rsid w:val="00F52B70"/>
    <w:rsid w:val="00F55E3F"/>
    <w:rsid w:val="00F65748"/>
    <w:rsid w:val="00F766A1"/>
    <w:rsid w:val="00F8599F"/>
    <w:rsid w:val="00F93FF2"/>
    <w:rsid w:val="00FA7C5C"/>
    <w:rsid w:val="00FB3FCA"/>
    <w:rsid w:val="00FB5E66"/>
    <w:rsid w:val="00FB6E40"/>
    <w:rsid w:val="00FD0673"/>
    <w:rsid w:val="00FD0F18"/>
    <w:rsid w:val="00FD371E"/>
    <w:rsid w:val="00FD4F1D"/>
    <w:rsid w:val="00FD50EC"/>
    <w:rsid w:val="00FD7BD8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,"/>
  <w:listSeparator w:val=";"/>
  <w14:docId w14:val="42A31D08"/>
  <w15:docId w15:val="{657FCF6E-E228-4BDC-B3AD-8D8AD155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5C"/>
    <w:rPr>
      <w:rFonts w:ascii="Palatino" w:hAnsi="Palatino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B31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B316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43C6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B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B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B519A"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A90C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F52B70"/>
    <w:rPr>
      <w:rFonts w:cs="Times New Roman"/>
      <w:color w:val="0000FF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55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B519A"/>
    <w:rPr>
      <w:rFonts w:cs="Times New Roman"/>
      <w:sz w:val="2"/>
    </w:rPr>
  </w:style>
  <w:style w:type="paragraph" w:customStyle="1" w:styleId="afsnitsoverskrift">
    <w:name w:val="afsnitsoverskrift"/>
    <w:basedOn w:val="Normal"/>
    <w:uiPriority w:val="99"/>
    <w:rsid w:val="001845C1"/>
    <w:pPr>
      <w:keepNext/>
      <w:spacing w:before="240"/>
      <w:jc w:val="center"/>
    </w:pPr>
    <w:rPr>
      <w:rFonts w:ascii="Tahoma" w:hAnsi="Tahoma" w:cs="Tahoma"/>
      <w:b/>
      <w:bCs/>
      <w:color w:val="000000"/>
      <w:sz w:val="24"/>
    </w:rPr>
  </w:style>
  <w:style w:type="paragraph" w:styleId="NormalWeb">
    <w:name w:val="Normal (Web)"/>
    <w:basedOn w:val="Normal"/>
    <w:uiPriority w:val="99"/>
    <w:rsid w:val="00DE2DE1"/>
    <w:pPr>
      <w:spacing w:after="120"/>
    </w:pPr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rsid w:val="00D534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B519A"/>
    <w:rPr>
      <w:rFonts w:ascii="Palatino" w:hAnsi="Palatino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D534A8"/>
    <w:rPr>
      <w:rFonts w:cs="Times New Roman"/>
    </w:rPr>
  </w:style>
  <w:style w:type="character" w:styleId="BesgtLink">
    <w:name w:val="FollowedHyperlink"/>
    <w:basedOn w:val="Standardskrifttypeiafsnit"/>
    <w:uiPriority w:val="99"/>
    <w:rsid w:val="007F3207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893">
      <w:marLeft w:val="0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898">
          <w:marLeft w:val="1775"/>
          <w:marRight w:val="0"/>
          <w:marTop w:val="0"/>
          <w:marBottom w:val="30"/>
          <w:divBdr>
            <w:top w:val="none" w:sz="0" w:space="0" w:color="999999"/>
            <w:left w:val="single" w:sz="4" w:space="24" w:color="999999"/>
            <w:bottom w:val="single" w:sz="4" w:space="0" w:color="999999"/>
            <w:right w:val="none" w:sz="0" w:space="0" w:color="999999"/>
          </w:divBdr>
        </w:div>
      </w:divsChild>
    </w:div>
    <w:div w:id="2569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888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889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256989891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256989885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single" w:sz="4" w:space="1" w:color="FFFFFF"/>
                        <w:bottom w:val="none" w:sz="0" w:space="0" w:color="auto"/>
                        <w:right w:val="single" w:sz="4" w:space="1" w:color="FFFFFF"/>
                      </w:divBdr>
                      <w:divsChild>
                        <w:div w:id="256989892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single" w:sz="4" w:space="1" w:color="FFFFFF"/>
                            <w:bottom w:val="none" w:sz="0" w:space="0" w:color="auto"/>
                            <w:right w:val="single" w:sz="4" w:space="1" w:color="FFFFFF"/>
                          </w:divBdr>
                          <w:divsChild>
                            <w:div w:id="256989899">
                              <w:marLeft w:val="0"/>
                              <w:marRight w:val="0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single" w:sz="4" w:space="1" w:color="FFFFFF"/>
                                <w:bottom w:val="none" w:sz="0" w:space="0" w:color="auto"/>
                                <w:right w:val="single" w:sz="4" w:space="1" w:color="FFFFFF"/>
                              </w:divBdr>
                              <w:divsChild>
                                <w:div w:id="256989890">
                                  <w:marLeft w:val="0"/>
                                  <w:marRight w:val="0"/>
                                  <w:marTop w:val="0"/>
                                  <w:marBottom w:val="206"/>
                                  <w:divBdr>
                                    <w:top w:val="none" w:sz="0" w:space="0" w:color="auto"/>
                                    <w:left w:val="single" w:sz="4" w:space="1" w:color="FFFFFF"/>
                                    <w:bottom w:val="none" w:sz="0" w:space="0" w:color="auto"/>
                                    <w:right w:val="single" w:sz="4" w:space="1" w:color="FFFFFF"/>
                                  </w:divBdr>
                                  <w:divsChild>
                                    <w:div w:id="2569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9895">
                                          <w:marLeft w:val="0"/>
                                          <w:marRight w:val="0"/>
                                          <w:marTop w:val="0"/>
                                          <w:marBottom w:val="206"/>
                                          <w:divBdr>
                                            <w:top w:val="none" w:sz="0" w:space="0" w:color="auto"/>
                                            <w:left w:val="single" w:sz="4" w:space="1" w:color="FFFFFF"/>
                                            <w:bottom w:val="none" w:sz="0" w:space="0" w:color="auto"/>
                                            <w:right w:val="single" w:sz="4" w:space="1" w:color="FFFFFF"/>
                                          </w:divBdr>
                                          <w:divsChild>
                                            <w:div w:id="2569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206"/>
                                              <w:divBdr>
                                                <w:top w:val="none" w:sz="0" w:space="0" w:color="auto"/>
                                                <w:left w:val="single" w:sz="4" w:space="1" w:color="FFFFFF"/>
                                                <w:bottom w:val="none" w:sz="0" w:space="0" w:color="auto"/>
                                                <w:right w:val="single" w:sz="4" w:space="1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u.dk/da/adm/lonadm/lonsat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8B23E3FC2354F8BEFC8F7D7B36D6B" ma:contentTypeVersion="12" ma:contentTypeDescription="Opret et nyt dokument." ma:contentTypeScope="" ma:versionID="66797e4da3060f7b693aa2debff21e9d">
  <xsd:schema xmlns:xsd="http://www.w3.org/2001/XMLSchema" xmlns:xs="http://www.w3.org/2001/XMLSchema" xmlns:p="http://schemas.microsoft.com/office/2006/metadata/properties" xmlns:ns3="ac4bed08-2145-468d-b38a-d91a2b9f0991" targetNamespace="http://schemas.microsoft.com/office/2006/metadata/properties" ma:root="true" ma:fieldsID="40686a478f8094d2f0ac503a8f77574a" ns3:_="">
    <xsd:import namespace="ac4bed08-2145-468d-b38a-d91a2b9f0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bed08-2145-468d-b38a-d91a2b9f0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6A9C3-693D-4EBC-B32D-E4FC54FB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bed08-2145-468d-b38a-d91a2b9f0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14015-D1BF-4F4A-8D0B-D63774B48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14E92-5338-4D08-BB35-294CC770AE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4bed08-2145-468d-b38a-d91a2b9f09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Aarhus Universitet</vt:lpstr>
    </vt:vector>
  </TitlesOfParts>
  <Company>Aarhus Universitet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</dc:title>
  <dc:subject/>
  <dc:creator>Bettina H. Acthon</dc:creator>
  <cp:keywords/>
  <dc:description/>
  <cp:lastModifiedBy>Bettina Holmbo Acthon</cp:lastModifiedBy>
  <cp:revision>2</cp:revision>
  <cp:lastPrinted>2013-03-14T14:14:00Z</cp:lastPrinted>
  <dcterms:created xsi:type="dcterms:W3CDTF">2024-04-23T07:54:00Z</dcterms:created>
  <dcterms:modified xsi:type="dcterms:W3CDTF">2024-04-23T07:54:00Z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0x010100FFC8B23E3FC2354F8BEFC8F7D7B36D6B</vt:lpwstr>
  </property>
</Properties>
</file>